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7" w:rsidRPr="001A3971" w:rsidRDefault="00F55317" w:rsidP="00F55317">
      <w:pPr>
        <w:jc w:val="right"/>
      </w:pPr>
      <w:r w:rsidRPr="001A3971">
        <w:t>Приложение к приказу департамента по спорту и</w:t>
      </w:r>
    </w:p>
    <w:p w:rsidR="00F55317" w:rsidRPr="001A3971" w:rsidRDefault="00F55317" w:rsidP="00F55317">
      <w:pPr>
        <w:jc w:val="right"/>
      </w:pPr>
      <w:r w:rsidRPr="001A3971">
        <w:t>молодежной политике Администрации города Тюмени</w:t>
      </w:r>
    </w:p>
    <w:p w:rsidR="00F55317" w:rsidRPr="001A3971" w:rsidRDefault="00F55317" w:rsidP="00F55317">
      <w:pPr>
        <w:jc w:val="right"/>
      </w:pPr>
      <w:r w:rsidRPr="001A3971">
        <w:t>от __________________ № ________</w:t>
      </w:r>
    </w:p>
    <w:p w:rsidR="00DD4667" w:rsidRDefault="00DD4667" w:rsidP="00DD4667">
      <w:pPr>
        <w:jc w:val="right"/>
        <w:rPr>
          <w:sz w:val="16"/>
          <w:szCs w:val="16"/>
        </w:rPr>
      </w:pPr>
    </w:p>
    <w:tbl>
      <w:tblPr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792"/>
      </w:tblGrid>
      <w:tr w:rsidR="00803327" w:rsidTr="00D569D6">
        <w:trPr>
          <w:trHeight w:val="2550"/>
          <w:jc w:val="center"/>
        </w:trPr>
        <w:tc>
          <w:tcPr>
            <w:tcW w:w="3403" w:type="dxa"/>
            <w:vAlign w:val="center"/>
          </w:tcPr>
          <w:p w:rsidR="005361CB" w:rsidRDefault="005361CB" w:rsidP="00D569D6">
            <w:pPr>
              <w:jc w:val="center"/>
              <w:rPr>
                <w:b/>
              </w:rPr>
            </w:pPr>
          </w:p>
          <w:p w:rsidR="00803327" w:rsidRPr="00F32D8E" w:rsidRDefault="00803327" w:rsidP="00D569D6">
            <w:pPr>
              <w:jc w:val="center"/>
              <w:rPr>
                <w:b/>
              </w:rPr>
            </w:pPr>
            <w:r w:rsidRPr="00F32D8E">
              <w:rPr>
                <w:b/>
              </w:rPr>
              <w:t>СОГЛАСОВАНО</w:t>
            </w:r>
          </w:p>
          <w:p w:rsidR="00803327" w:rsidRPr="00BD5A0F" w:rsidRDefault="00803327" w:rsidP="00D569D6">
            <w:pPr>
              <w:jc w:val="center"/>
            </w:pPr>
            <w:r w:rsidRPr="00F32D8E">
              <w:t>Пре</w:t>
            </w:r>
            <w:r w:rsidR="00BE4E99" w:rsidRPr="00F32D8E">
              <w:t>дседатель совета</w:t>
            </w:r>
            <w:r w:rsidRPr="00F32D8E">
              <w:t xml:space="preserve"> </w:t>
            </w:r>
            <w:r w:rsidR="00BE4E99" w:rsidRPr="00F32D8E">
              <w:t>Р</w:t>
            </w:r>
            <w:r w:rsidRPr="00F32D8E">
              <w:t xml:space="preserve">ОО «Федерация </w:t>
            </w:r>
            <w:r w:rsidR="00BE4E99" w:rsidRPr="00F32D8E">
              <w:t>киокусинкай по Тюменской области</w:t>
            </w:r>
            <w:r w:rsidRPr="00F32D8E">
              <w:t>»</w:t>
            </w:r>
          </w:p>
          <w:p w:rsidR="00803327" w:rsidRPr="00BD5A0F" w:rsidRDefault="00803327" w:rsidP="00D569D6">
            <w:pPr>
              <w:jc w:val="center"/>
            </w:pPr>
          </w:p>
          <w:p w:rsidR="00803327" w:rsidRPr="00BD5A0F" w:rsidRDefault="009C3129" w:rsidP="00D569D6">
            <w:pPr>
              <w:jc w:val="center"/>
            </w:pPr>
            <w:r>
              <w:t>«_</w:t>
            </w:r>
            <w:r w:rsidR="001C376D">
              <w:t>_» _</w:t>
            </w:r>
            <w:r>
              <w:t>__________201</w:t>
            </w:r>
            <w:r w:rsidR="00B53DBC">
              <w:t>9</w:t>
            </w:r>
            <w:r w:rsidR="00803327" w:rsidRPr="00BD5A0F">
              <w:t xml:space="preserve"> года</w:t>
            </w:r>
          </w:p>
          <w:p w:rsidR="00803327" w:rsidRPr="00BD5A0F" w:rsidRDefault="00803327" w:rsidP="00D569D6">
            <w:pPr>
              <w:jc w:val="center"/>
            </w:pPr>
            <w:r w:rsidRPr="00BD5A0F">
              <w:t>____________</w:t>
            </w:r>
            <w:r w:rsidR="00BE4E99">
              <w:t>В.В.</w:t>
            </w:r>
            <w:r w:rsidR="002B0EFC">
              <w:t xml:space="preserve"> </w:t>
            </w:r>
            <w:r w:rsidR="00BE4E99">
              <w:t>Матвеев</w:t>
            </w:r>
          </w:p>
          <w:p w:rsidR="00803327" w:rsidRDefault="00803327" w:rsidP="00D569D6">
            <w:pPr>
              <w:jc w:val="center"/>
            </w:pPr>
          </w:p>
        </w:tc>
        <w:tc>
          <w:tcPr>
            <w:tcW w:w="3402" w:type="dxa"/>
            <w:vAlign w:val="center"/>
          </w:tcPr>
          <w:p w:rsidR="00803327" w:rsidRDefault="00803327" w:rsidP="00D569D6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03327" w:rsidRDefault="00F52077" w:rsidP="00D569D6">
            <w:pPr>
              <w:jc w:val="center"/>
            </w:pPr>
            <w:r>
              <w:t xml:space="preserve">Директор </w:t>
            </w:r>
            <w:r w:rsidR="00244DE5">
              <w:t>МАУ ДО</w:t>
            </w:r>
            <w:r w:rsidR="00803327">
              <w:t xml:space="preserve"> ДЮСШ «Водник»</w:t>
            </w:r>
            <w:r w:rsidR="00244DE5">
              <w:t xml:space="preserve"> города Тюмени</w:t>
            </w:r>
          </w:p>
          <w:p w:rsidR="00803327" w:rsidRPr="00BD5A0F" w:rsidRDefault="00803327" w:rsidP="00D569D6">
            <w:pPr>
              <w:jc w:val="center"/>
            </w:pPr>
          </w:p>
          <w:p w:rsidR="00803327" w:rsidRPr="00BD5A0F" w:rsidRDefault="00B53DBC" w:rsidP="00D569D6">
            <w:pPr>
              <w:jc w:val="center"/>
            </w:pPr>
            <w:r>
              <w:t>«_</w:t>
            </w:r>
            <w:r w:rsidR="001C376D">
              <w:t>_» _</w:t>
            </w:r>
            <w:r>
              <w:t>__________2019</w:t>
            </w:r>
            <w:r w:rsidR="00803327" w:rsidRPr="00BD5A0F">
              <w:t xml:space="preserve"> года</w:t>
            </w:r>
          </w:p>
          <w:p w:rsidR="00803327" w:rsidRPr="00BD5A0F" w:rsidRDefault="00803327" w:rsidP="00D569D6">
            <w:pPr>
              <w:jc w:val="center"/>
            </w:pPr>
            <w:r w:rsidRPr="00BD5A0F">
              <w:t>____________</w:t>
            </w:r>
            <w:proofErr w:type="spellStart"/>
            <w:r w:rsidR="00B53DBC">
              <w:t>И.А.Куприянова</w:t>
            </w:r>
            <w:proofErr w:type="spellEnd"/>
          </w:p>
          <w:p w:rsidR="00803327" w:rsidRDefault="00803327" w:rsidP="00D569D6">
            <w:pPr>
              <w:jc w:val="center"/>
            </w:pPr>
          </w:p>
        </w:tc>
        <w:tc>
          <w:tcPr>
            <w:tcW w:w="3792" w:type="dxa"/>
            <w:vAlign w:val="center"/>
          </w:tcPr>
          <w:p w:rsidR="005361CB" w:rsidRDefault="005361CB" w:rsidP="00D569D6">
            <w:pPr>
              <w:pStyle w:val="1"/>
              <w:rPr>
                <w:rFonts w:eastAsiaTheme="minorEastAsia"/>
              </w:rPr>
            </w:pPr>
          </w:p>
          <w:p w:rsidR="00803327" w:rsidRDefault="00803327" w:rsidP="00D569D6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УТВЕРЖДАЮ</w:t>
            </w:r>
          </w:p>
          <w:p w:rsidR="00803327" w:rsidRDefault="00445C59" w:rsidP="00D569D6">
            <w:pPr>
              <w:jc w:val="center"/>
              <w:rPr>
                <w:bCs/>
              </w:rPr>
            </w:pPr>
            <w:r>
              <w:t>Д</w:t>
            </w:r>
            <w:r w:rsidR="00803327">
              <w:t xml:space="preserve">иректор департамента по спорту и </w:t>
            </w:r>
            <w:r w:rsidR="00803327">
              <w:rPr>
                <w:bCs/>
              </w:rPr>
              <w:t>мо</w:t>
            </w:r>
            <w:r w:rsidR="00803327">
              <w:t>лодёжной политике</w:t>
            </w:r>
            <w:r w:rsidR="00803327">
              <w:rPr>
                <w:bCs/>
              </w:rPr>
              <w:t xml:space="preserve"> Администрации города Тюмень</w:t>
            </w:r>
          </w:p>
          <w:p w:rsidR="00803327" w:rsidRDefault="00803327" w:rsidP="00D569D6">
            <w:pPr>
              <w:jc w:val="center"/>
              <w:rPr>
                <w:sz w:val="16"/>
              </w:rPr>
            </w:pPr>
          </w:p>
          <w:p w:rsidR="00803327" w:rsidRDefault="00B53DBC" w:rsidP="00D569D6">
            <w:pPr>
              <w:tabs>
                <w:tab w:val="left" w:pos="540"/>
                <w:tab w:val="left" w:pos="6237"/>
                <w:tab w:val="left" w:pos="6300"/>
              </w:tabs>
              <w:jc w:val="center"/>
            </w:pPr>
            <w:r>
              <w:t>«_</w:t>
            </w:r>
            <w:r w:rsidR="001C376D">
              <w:t>_» _</w:t>
            </w:r>
            <w:r>
              <w:t>____________2019</w:t>
            </w:r>
            <w:r w:rsidR="00803327">
              <w:t xml:space="preserve"> года</w:t>
            </w:r>
          </w:p>
          <w:p w:rsidR="00803327" w:rsidRDefault="00803327" w:rsidP="00D569D6">
            <w:pPr>
              <w:tabs>
                <w:tab w:val="left" w:pos="540"/>
                <w:tab w:val="left" w:pos="6237"/>
                <w:tab w:val="left" w:pos="6300"/>
              </w:tabs>
              <w:jc w:val="center"/>
            </w:pPr>
            <w:r>
              <w:t>_____________</w:t>
            </w:r>
            <w:r w:rsidR="00445C59">
              <w:t>Е.В. Хромин</w:t>
            </w:r>
          </w:p>
          <w:p w:rsidR="00803327" w:rsidRDefault="00803327" w:rsidP="00D569D6">
            <w:pPr>
              <w:tabs>
                <w:tab w:val="left" w:pos="540"/>
                <w:tab w:val="left" w:pos="6237"/>
                <w:tab w:val="left" w:pos="6300"/>
              </w:tabs>
              <w:jc w:val="center"/>
            </w:pPr>
          </w:p>
        </w:tc>
      </w:tr>
    </w:tbl>
    <w:p w:rsidR="00803327" w:rsidRDefault="00803327" w:rsidP="00DD4667">
      <w:pPr>
        <w:jc w:val="right"/>
        <w:rPr>
          <w:sz w:val="16"/>
          <w:szCs w:val="16"/>
        </w:rPr>
      </w:pPr>
    </w:p>
    <w:p w:rsidR="00DD4667" w:rsidRDefault="00DD4667" w:rsidP="00DD4667">
      <w:pPr>
        <w:jc w:val="center"/>
        <w:rPr>
          <w:b/>
        </w:rPr>
      </w:pPr>
      <w:r>
        <w:rPr>
          <w:b/>
        </w:rPr>
        <w:t>ПОЛОЖЕНИЕ</w:t>
      </w:r>
    </w:p>
    <w:p w:rsidR="00244DE5" w:rsidRDefault="00244DE5" w:rsidP="00244DE5">
      <w:pPr>
        <w:jc w:val="center"/>
        <w:rPr>
          <w:b/>
        </w:rPr>
      </w:pPr>
      <w:r>
        <w:rPr>
          <w:b/>
        </w:rPr>
        <w:t xml:space="preserve">о проведении открытого чемпионата </w:t>
      </w:r>
      <w:r w:rsidR="00F55317">
        <w:rPr>
          <w:b/>
        </w:rPr>
        <w:t xml:space="preserve">и первенства </w:t>
      </w:r>
      <w:r>
        <w:rPr>
          <w:b/>
        </w:rPr>
        <w:t xml:space="preserve">города Тюмени </w:t>
      </w:r>
    </w:p>
    <w:p w:rsidR="00244DE5" w:rsidRPr="009E7531" w:rsidRDefault="00244DE5" w:rsidP="00244DE5">
      <w:pPr>
        <w:pStyle w:val="1"/>
        <w:rPr>
          <w:sz w:val="32"/>
          <w:szCs w:val="32"/>
        </w:rPr>
      </w:pPr>
      <w:r w:rsidRPr="009E7531">
        <w:rPr>
          <w:bCs w:val="0"/>
        </w:rPr>
        <w:t xml:space="preserve">по </w:t>
      </w:r>
      <w:proofErr w:type="spellStart"/>
      <w:r w:rsidRPr="009E7531">
        <w:rPr>
          <w:bCs w:val="0"/>
        </w:rPr>
        <w:t>киокусинкай</w:t>
      </w:r>
      <w:proofErr w:type="spellEnd"/>
      <w:r w:rsidRPr="006B6C0C">
        <w:t xml:space="preserve"> </w:t>
      </w:r>
      <w:r w:rsidR="003D08F4">
        <w:t>(</w:t>
      </w:r>
      <w:r w:rsidR="006B606F">
        <w:t>раздел</w:t>
      </w:r>
      <w:r w:rsidR="003D08F4">
        <w:t xml:space="preserve"> – </w:t>
      </w:r>
      <w:proofErr w:type="spellStart"/>
      <w:r w:rsidR="003D08F4">
        <w:t>кумитэ</w:t>
      </w:r>
      <w:proofErr w:type="spellEnd"/>
      <w:r w:rsidR="003D08F4">
        <w:t>, ката)</w:t>
      </w:r>
    </w:p>
    <w:p w:rsidR="00DD4667" w:rsidRDefault="00DD4667" w:rsidP="00DD4667">
      <w:pPr>
        <w:jc w:val="center"/>
      </w:pPr>
    </w:p>
    <w:p w:rsidR="00DD4667" w:rsidRDefault="00DD4667" w:rsidP="00C65D9A">
      <w:pPr>
        <w:ind w:left="-360"/>
        <w:jc w:val="center"/>
        <w:rPr>
          <w:b/>
        </w:rPr>
      </w:pPr>
      <w:r>
        <w:rPr>
          <w:b/>
        </w:rPr>
        <w:t>1. Общие положения</w:t>
      </w:r>
    </w:p>
    <w:p w:rsidR="00683FAD" w:rsidRDefault="00683FAD" w:rsidP="00683FAD">
      <w:pPr>
        <w:ind w:left="-360"/>
        <w:jc w:val="both"/>
      </w:pPr>
      <w:r>
        <w:t xml:space="preserve">1.1. </w:t>
      </w:r>
      <w:r w:rsidR="00244DE5" w:rsidRPr="00662F9B">
        <w:t xml:space="preserve">Настоящее положение разработано на основании распоряжения Администрации города Тюмени от </w:t>
      </w:r>
      <w:r w:rsidR="0079255E" w:rsidRPr="0079255E">
        <w:t>27.11.2017 № 298</w:t>
      </w:r>
      <w:r w:rsidR="00244DE5" w:rsidRPr="0079255E">
        <w:t>-рк</w:t>
      </w:r>
      <w:r w:rsidR="00244DE5" w:rsidRPr="00662F9B">
        <w:t xml:space="preserve"> «Об утверждении и реализации календарного плана официальных физкультурных и спортивных мероприятий города Тюмени на 201</w:t>
      </w:r>
      <w:r w:rsidR="00B53DBC">
        <w:t>9</w:t>
      </w:r>
      <w:r w:rsidR="00244DE5" w:rsidRPr="00662F9B">
        <w:t xml:space="preserve"> год».</w:t>
      </w:r>
    </w:p>
    <w:p w:rsidR="00276038" w:rsidRDefault="00276038" w:rsidP="001D2665">
      <w:pPr>
        <w:jc w:val="both"/>
      </w:pPr>
    </w:p>
    <w:p w:rsidR="00276038" w:rsidRPr="00276038" w:rsidRDefault="00276038" w:rsidP="00C65D9A">
      <w:pPr>
        <w:ind w:left="-360"/>
        <w:jc w:val="center"/>
      </w:pPr>
      <w:r w:rsidRPr="00276038">
        <w:rPr>
          <w:b/>
        </w:rPr>
        <w:t>2. Цели и задачи</w:t>
      </w:r>
    </w:p>
    <w:p w:rsidR="00276038" w:rsidRPr="00276038" w:rsidRDefault="00276038" w:rsidP="001D2665">
      <w:pPr>
        <w:ind w:left="-360"/>
        <w:jc w:val="both"/>
      </w:pPr>
      <w:r w:rsidRPr="00276038">
        <w:t xml:space="preserve">2.1. Популяризации и пропаганды </w:t>
      </w:r>
      <w:r w:rsidR="003A200D">
        <w:t>киокусинкай</w:t>
      </w:r>
      <w:r w:rsidRPr="00276038">
        <w:t xml:space="preserve"> в городе Тюмени;</w:t>
      </w:r>
    </w:p>
    <w:p w:rsidR="00276038" w:rsidRPr="00276038" w:rsidRDefault="00276038" w:rsidP="001D2665">
      <w:pPr>
        <w:ind w:left="-360"/>
        <w:jc w:val="both"/>
      </w:pPr>
      <w:r w:rsidRPr="00276038">
        <w:t xml:space="preserve">2.2. Патриотическое воспитание молодёжи и укрепление традиций </w:t>
      </w:r>
      <w:r w:rsidR="003A200D">
        <w:t>киокусинкай</w:t>
      </w:r>
      <w:r w:rsidRPr="00276038">
        <w:t>;</w:t>
      </w:r>
    </w:p>
    <w:p w:rsidR="00276038" w:rsidRPr="00276038" w:rsidRDefault="00276038" w:rsidP="001D2665">
      <w:pPr>
        <w:ind w:left="-360"/>
        <w:jc w:val="both"/>
      </w:pPr>
      <w:r w:rsidRPr="00276038">
        <w:t>2.3. Повышения уровня спортивной подготовленности спортсменов;</w:t>
      </w:r>
    </w:p>
    <w:p w:rsidR="00276038" w:rsidRDefault="00276038" w:rsidP="001D2665">
      <w:pPr>
        <w:ind w:left="-360"/>
        <w:jc w:val="both"/>
      </w:pPr>
      <w:r w:rsidRPr="00276038">
        <w:t>2.4. Выявление сильнейших спортсменов для формирования сборных команд города Тюмени.</w:t>
      </w:r>
    </w:p>
    <w:p w:rsidR="00276038" w:rsidRDefault="00276038" w:rsidP="001D2665">
      <w:pPr>
        <w:ind w:left="-360"/>
        <w:jc w:val="both"/>
        <w:rPr>
          <w:b/>
          <w:sz w:val="26"/>
          <w:szCs w:val="26"/>
        </w:rPr>
      </w:pPr>
    </w:p>
    <w:p w:rsidR="00276038" w:rsidRPr="00276038" w:rsidRDefault="00276038" w:rsidP="00C65D9A">
      <w:pPr>
        <w:ind w:left="-360"/>
        <w:jc w:val="center"/>
      </w:pPr>
      <w:r w:rsidRPr="00276038">
        <w:rPr>
          <w:b/>
        </w:rPr>
        <w:t>3. Организаторы мероприятия</w:t>
      </w:r>
    </w:p>
    <w:p w:rsidR="00276038" w:rsidRPr="00276038" w:rsidRDefault="00276038" w:rsidP="001D2665">
      <w:pPr>
        <w:ind w:left="-360"/>
        <w:jc w:val="both"/>
      </w:pPr>
      <w:r w:rsidRPr="00276038">
        <w:t>3.1.</w:t>
      </w:r>
      <w:r w:rsidR="00C65D9A">
        <w:t xml:space="preserve"> Общее руководство соревнованиями осуществляет департамент по спорту и молодёжной политике Администрации города Тюмени</w:t>
      </w:r>
    </w:p>
    <w:p w:rsidR="00276038" w:rsidRPr="00276038" w:rsidRDefault="00276038" w:rsidP="001D2665">
      <w:pPr>
        <w:ind w:left="-360"/>
        <w:jc w:val="both"/>
      </w:pPr>
      <w:r w:rsidRPr="00276038">
        <w:t>3.2.</w:t>
      </w:r>
      <w:r w:rsidR="00C65D9A" w:rsidRPr="00C65D9A">
        <w:t xml:space="preserve"> </w:t>
      </w:r>
      <w:r w:rsidR="00C65D9A">
        <w:t>Непосредственное проведение соревнований</w:t>
      </w:r>
      <w:r w:rsidR="00244DE5">
        <w:t xml:space="preserve"> возлагается на МАУ ДО</w:t>
      </w:r>
      <w:r w:rsidR="00C65D9A">
        <w:t xml:space="preserve"> ДЮСШ «Водник»</w:t>
      </w:r>
      <w:r w:rsidR="00244DE5">
        <w:t xml:space="preserve"> города Тюмени</w:t>
      </w:r>
      <w:r w:rsidR="00C65D9A">
        <w:t xml:space="preserve"> и </w:t>
      </w:r>
      <w:r w:rsidR="00244DE5">
        <w:t xml:space="preserve">РОО «Федерация </w:t>
      </w:r>
      <w:proofErr w:type="spellStart"/>
      <w:r w:rsidR="00244DE5">
        <w:t>киокусинкай</w:t>
      </w:r>
      <w:proofErr w:type="spellEnd"/>
      <w:r w:rsidR="00244DE5">
        <w:t xml:space="preserve"> по Тюменской области» </w:t>
      </w:r>
      <w:r w:rsidR="00C65D9A">
        <w:t>и главную суде</w:t>
      </w:r>
      <w:r w:rsidR="00244DE5">
        <w:t>йскую коллегию, утвержденную МАУ ДО</w:t>
      </w:r>
      <w:r w:rsidR="00C65D9A">
        <w:t xml:space="preserve"> ДЮСШ «Водник»</w:t>
      </w:r>
      <w:r w:rsidR="00244DE5">
        <w:t xml:space="preserve"> города Тюмени</w:t>
      </w:r>
      <w:r w:rsidR="00C65D9A">
        <w:t>.</w:t>
      </w:r>
    </w:p>
    <w:p w:rsidR="00C65D9A" w:rsidRDefault="00C65D9A" w:rsidP="001D2665">
      <w:pPr>
        <w:ind w:left="-360"/>
        <w:jc w:val="both"/>
      </w:pPr>
    </w:p>
    <w:p w:rsidR="001D2665" w:rsidRPr="001D2665" w:rsidRDefault="001D2665" w:rsidP="00C65D9A">
      <w:pPr>
        <w:ind w:left="-360"/>
        <w:jc w:val="center"/>
        <w:rPr>
          <w:b/>
        </w:rPr>
      </w:pPr>
      <w:r w:rsidRPr="001D2665">
        <w:rPr>
          <w:b/>
        </w:rPr>
        <w:t>4. Место и время проведения</w:t>
      </w:r>
    </w:p>
    <w:p w:rsidR="001D2665" w:rsidRPr="001D2665" w:rsidRDefault="001D2665" w:rsidP="001D2665">
      <w:pPr>
        <w:ind w:left="-360"/>
        <w:jc w:val="both"/>
      </w:pPr>
      <w:r w:rsidRPr="001D2665">
        <w:t>4.</w:t>
      </w:r>
      <w:r w:rsidR="001C376D" w:rsidRPr="001D2665">
        <w:t>1. Соревнования</w:t>
      </w:r>
      <w:r w:rsidRPr="001D2665">
        <w:t xml:space="preserve"> пр</w:t>
      </w:r>
      <w:r w:rsidR="00B53DBC">
        <w:t xml:space="preserve">оводятся </w:t>
      </w:r>
      <w:r w:rsidR="009C3129">
        <w:t>1</w:t>
      </w:r>
      <w:r w:rsidR="00B53DBC">
        <w:t>9-20</w:t>
      </w:r>
      <w:r w:rsidR="00803327">
        <w:t xml:space="preserve"> ок</w:t>
      </w:r>
      <w:r w:rsidR="00B53DBC">
        <w:t>тября 2019</w:t>
      </w:r>
      <w:r w:rsidRPr="001D2665">
        <w:t xml:space="preserve"> г. в городе Тюмени в ДЮСШ «Водник», по адресу ул. Судоремонтная 2б.</w:t>
      </w:r>
    </w:p>
    <w:p w:rsidR="00244DE5" w:rsidRPr="00C13485" w:rsidRDefault="00244DE5" w:rsidP="00244DE5">
      <w:pPr>
        <w:ind w:left="-360"/>
        <w:jc w:val="both"/>
        <w:rPr>
          <w:b/>
          <w:u w:val="single"/>
        </w:rPr>
      </w:pPr>
      <w:r w:rsidRPr="00C13485">
        <w:rPr>
          <w:b/>
          <w:u w:val="single"/>
        </w:rPr>
        <w:t>Ката:</w:t>
      </w:r>
      <w:r w:rsidR="00B53DBC">
        <w:rPr>
          <w:b/>
          <w:u w:val="single"/>
        </w:rPr>
        <w:t xml:space="preserve"> 19</w:t>
      </w:r>
      <w:r w:rsidR="009C3129">
        <w:rPr>
          <w:b/>
          <w:u w:val="single"/>
        </w:rPr>
        <w:t xml:space="preserve"> о</w:t>
      </w:r>
      <w:r w:rsidR="00B53DBC">
        <w:rPr>
          <w:b/>
          <w:u w:val="single"/>
        </w:rPr>
        <w:t>ктября</w:t>
      </w:r>
    </w:p>
    <w:p w:rsidR="00244DE5" w:rsidRPr="006A6E85" w:rsidRDefault="00244DE5" w:rsidP="00244DE5">
      <w:pPr>
        <w:pStyle w:val="a5"/>
        <w:spacing w:after="0"/>
        <w:rPr>
          <w:sz w:val="24"/>
          <w:szCs w:val="24"/>
        </w:rPr>
      </w:pPr>
      <w:r w:rsidRPr="006A6E85">
        <w:rPr>
          <w:sz w:val="24"/>
          <w:szCs w:val="24"/>
        </w:rPr>
        <w:t xml:space="preserve">09.00 – </w:t>
      </w:r>
      <w:r w:rsidR="001C376D" w:rsidRPr="006A6E85">
        <w:rPr>
          <w:sz w:val="24"/>
          <w:szCs w:val="24"/>
        </w:rPr>
        <w:t>09.30 Подача</w:t>
      </w:r>
      <w:r w:rsidRPr="006A6E85">
        <w:rPr>
          <w:sz w:val="24"/>
          <w:szCs w:val="24"/>
        </w:rPr>
        <w:t xml:space="preserve"> оригиналов заявок</w:t>
      </w:r>
      <w:r>
        <w:rPr>
          <w:sz w:val="24"/>
          <w:szCs w:val="24"/>
        </w:rPr>
        <w:t>, р</w:t>
      </w:r>
      <w:r w:rsidRPr="006A6E85">
        <w:rPr>
          <w:sz w:val="24"/>
          <w:szCs w:val="24"/>
        </w:rPr>
        <w:t>егистрация участников и мандатная комиссия</w:t>
      </w:r>
    </w:p>
    <w:p w:rsidR="00244DE5" w:rsidRPr="006A6E85" w:rsidRDefault="00244DE5" w:rsidP="00244DE5">
      <w:pPr>
        <w:pStyle w:val="a5"/>
        <w:spacing w:after="0"/>
        <w:rPr>
          <w:sz w:val="24"/>
          <w:szCs w:val="24"/>
        </w:rPr>
      </w:pPr>
      <w:r w:rsidRPr="006A6E85">
        <w:rPr>
          <w:sz w:val="24"/>
          <w:szCs w:val="24"/>
        </w:rPr>
        <w:t xml:space="preserve">09.30 – </w:t>
      </w:r>
      <w:r>
        <w:rPr>
          <w:sz w:val="24"/>
          <w:szCs w:val="24"/>
        </w:rPr>
        <w:t>09</w:t>
      </w:r>
      <w:r w:rsidRPr="006A6E85">
        <w:rPr>
          <w:sz w:val="24"/>
          <w:szCs w:val="24"/>
        </w:rPr>
        <w:t xml:space="preserve">.45  Семинар для судей                                                           </w:t>
      </w:r>
    </w:p>
    <w:p w:rsidR="00244DE5" w:rsidRDefault="00244DE5" w:rsidP="00244DE5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09.45  </w:t>
      </w:r>
      <w:r w:rsidRPr="006A6E85">
        <w:rPr>
          <w:sz w:val="24"/>
          <w:szCs w:val="24"/>
        </w:rPr>
        <w:t xml:space="preserve">  Парад участников                                                                                     </w:t>
      </w:r>
    </w:p>
    <w:p w:rsidR="00244DE5" w:rsidRDefault="00244DE5" w:rsidP="00244DE5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10.00    </w:t>
      </w:r>
      <w:r w:rsidRPr="006A6E85">
        <w:rPr>
          <w:sz w:val="24"/>
          <w:szCs w:val="24"/>
        </w:rPr>
        <w:t xml:space="preserve">Начало соревнований                                                                               </w:t>
      </w:r>
      <w:r w:rsidRPr="006A6E85">
        <w:rPr>
          <w:sz w:val="24"/>
          <w:szCs w:val="24"/>
        </w:rPr>
        <w:tab/>
      </w:r>
    </w:p>
    <w:p w:rsidR="00244DE5" w:rsidRDefault="00B63705" w:rsidP="00244DE5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244DE5" w:rsidRPr="006A6E85">
        <w:rPr>
          <w:sz w:val="24"/>
          <w:szCs w:val="24"/>
        </w:rPr>
        <w:t>.</w:t>
      </w:r>
      <w:r w:rsidR="00244DE5">
        <w:rPr>
          <w:sz w:val="24"/>
          <w:szCs w:val="24"/>
        </w:rPr>
        <w:t>00</w:t>
      </w:r>
      <w:r w:rsidR="00244DE5" w:rsidRPr="006A6E85">
        <w:rPr>
          <w:sz w:val="24"/>
          <w:szCs w:val="24"/>
        </w:rPr>
        <w:t xml:space="preserve">  </w:t>
      </w:r>
      <w:r w:rsidR="00244DE5">
        <w:rPr>
          <w:sz w:val="24"/>
          <w:szCs w:val="24"/>
        </w:rPr>
        <w:t xml:space="preserve">  </w:t>
      </w:r>
      <w:r w:rsidR="00244DE5" w:rsidRPr="006A6E85">
        <w:rPr>
          <w:sz w:val="24"/>
          <w:szCs w:val="24"/>
        </w:rPr>
        <w:t xml:space="preserve">Награждение победителей и призеров                                                                  </w:t>
      </w:r>
    </w:p>
    <w:p w:rsidR="00244DE5" w:rsidRDefault="00244DE5" w:rsidP="00244DE5">
      <w:pPr>
        <w:ind w:left="-360"/>
        <w:jc w:val="both"/>
        <w:rPr>
          <w:b/>
          <w:u w:val="single"/>
        </w:rPr>
      </w:pPr>
      <w:proofErr w:type="spellStart"/>
      <w:r>
        <w:rPr>
          <w:b/>
          <w:u w:val="single"/>
        </w:rPr>
        <w:t>Кумитэ</w:t>
      </w:r>
      <w:proofErr w:type="spellEnd"/>
      <w:r w:rsidRPr="00C13485">
        <w:rPr>
          <w:b/>
          <w:u w:val="single"/>
        </w:rPr>
        <w:t>:</w:t>
      </w:r>
      <w:r w:rsidR="00A93E03">
        <w:rPr>
          <w:b/>
          <w:u w:val="single"/>
        </w:rPr>
        <w:t xml:space="preserve"> </w:t>
      </w:r>
      <w:r w:rsidR="00B53DBC">
        <w:rPr>
          <w:b/>
          <w:u w:val="single"/>
        </w:rPr>
        <w:t>19 октября</w:t>
      </w:r>
      <w:r w:rsidR="00D569D6" w:rsidRPr="006A6E85">
        <w:t xml:space="preserve">                                                    </w:t>
      </w:r>
    </w:p>
    <w:p w:rsidR="00244DE5" w:rsidRPr="00411663" w:rsidRDefault="00B63705" w:rsidP="00244DE5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>16</w:t>
      </w:r>
      <w:r w:rsidR="00244DE5" w:rsidRPr="00411663">
        <w:rPr>
          <w:sz w:val="24"/>
          <w:szCs w:val="24"/>
        </w:rPr>
        <w:t>.00</w:t>
      </w:r>
      <w:r w:rsidRPr="00411663">
        <w:rPr>
          <w:sz w:val="24"/>
          <w:szCs w:val="24"/>
        </w:rPr>
        <w:t xml:space="preserve"> – </w:t>
      </w:r>
      <w:r w:rsidR="001C376D" w:rsidRPr="00411663">
        <w:rPr>
          <w:sz w:val="24"/>
          <w:szCs w:val="24"/>
        </w:rPr>
        <w:t>18.00 Подача</w:t>
      </w:r>
      <w:r w:rsidR="00244DE5" w:rsidRPr="00411663">
        <w:rPr>
          <w:sz w:val="24"/>
          <w:szCs w:val="24"/>
        </w:rPr>
        <w:t xml:space="preserve"> оригиналов заявок, регистрация участников и мандатная комиссия</w:t>
      </w:r>
    </w:p>
    <w:p w:rsidR="00244DE5" w:rsidRPr="00411663" w:rsidRDefault="009A4B61" w:rsidP="00244DE5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 xml:space="preserve">Место </w:t>
      </w:r>
      <w:r w:rsidR="00B63705" w:rsidRPr="00411663">
        <w:rPr>
          <w:sz w:val="24"/>
          <w:szCs w:val="24"/>
        </w:rPr>
        <w:t>проведения: ДЮСШ</w:t>
      </w:r>
      <w:r w:rsidRPr="00411663">
        <w:rPr>
          <w:sz w:val="24"/>
          <w:szCs w:val="24"/>
        </w:rPr>
        <w:t xml:space="preserve"> «Водник</w:t>
      </w:r>
      <w:r w:rsidR="00B63705" w:rsidRPr="00411663">
        <w:rPr>
          <w:sz w:val="24"/>
          <w:szCs w:val="24"/>
        </w:rPr>
        <w:t>», ул.</w:t>
      </w:r>
      <w:r w:rsidRPr="00411663">
        <w:rPr>
          <w:sz w:val="24"/>
          <w:szCs w:val="24"/>
        </w:rPr>
        <w:t xml:space="preserve"> Судоремонтная 2б</w:t>
      </w:r>
    </w:p>
    <w:p w:rsidR="00244DE5" w:rsidRPr="00411663" w:rsidRDefault="00244DE5" w:rsidP="00244DE5">
      <w:pPr>
        <w:ind w:left="-360"/>
        <w:jc w:val="both"/>
        <w:rPr>
          <w:b/>
          <w:u w:val="single"/>
        </w:rPr>
      </w:pPr>
      <w:proofErr w:type="spellStart"/>
      <w:r w:rsidRPr="00411663">
        <w:rPr>
          <w:b/>
          <w:u w:val="single"/>
        </w:rPr>
        <w:t>Кумитэ</w:t>
      </w:r>
      <w:proofErr w:type="spellEnd"/>
      <w:r w:rsidRPr="00411663">
        <w:rPr>
          <w:b/>
          <w:u w:val="single"/>
        </w:rPr>
        <w:t>:</w:t>
      </w:r>
      <w:r w:rsidR="00B53DBC">
        <w:rPr>
          <w:b/>
          <w:u w:val="single"/>
        </w:rPr>
        <w:t xml:space="preserve"> 20 октября </w:t>
      </w:r>
    </w:p>
    <w:p w:rsidR="004527AF" w:rsidRPr="00411663" w:rsidRDefault="004527AF" w:rsidP="004527AF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>09.00   Семинар для судей</w:t>
      </w:r>
    </w:p>
    <w:p w:rsidR="00244DE5" w:rsidRPr="00411663" w:rsidRDefault="00244DE5" w:rsidP="00244DE5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 xml:space="preserve">09.30   Парад участников                                                                                     </w:t>
      </w:r>
    </w:p>
    <w:p w:rsidR="00244DE5" w:rsidRPr="00411663" w:rsidRDefault="00244DE5" w:rsidP="00244DE5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 xml:space="preserve">10.00   Начало соревнований                                                                               </w:t>
      </w:r>
    </w:p>
    <w:p w:rsidR="00244DE5" w:rsidRPr="00411663" w:rsidRDefault="00244DE5" w:rsidP="00244DE5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>14.00   Перерыв</w:t>
      </w:r>
    </w:p>
    <w:p w:rsidR="00244DE5" w:rsidRPr="00411663" w:rsidRDefault="00244DE5" w:rsidP="00244DE5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 xml:space="preserve">14.30   Полуфинальные и финальные  поединки    </w:t>
      </w:r>
      <w:r w:rsidRPr="00411663">
        <w:rPr>
          <w:sz w:val="24"/>
          <w:szCs w:val="24"/>
        </w:rPr>
        <w:tab/>
      </w:r>
    </w:p>
    <w:p w:rsidR="00244DE5" w:rsidRPr="00411663" w:rsidRDefault="00244DE5" w:rsidP="00244DE5">
      <w:pPr>
        <w:pStyle w:val="a5"/>
        <w:spacing w:after="0"/>
        <w:rPr>
          <w:sz w:val="24"/>
          <w:szCs w:val="24"/>
        </w:rPr>
      </w:pPr>
      <w:r w:rsidRPr="00411663">
        <w:rPr>
          <w:sz w:val="24"/>
          <w:szCs w:val="24"/>
        </w:rPr>
        <w:t xml:space="preserve">18.00   Награждение победителей и призеров </w:t>
      </w:r>
    </w:p>
    <w:p w:rsidR="00244DE5" w:rsidRPr="00411663" w:rsidRDefault="00244DE5" w:rsidP="001D2665">
      <w:pPr>
        <w:ind w:left="-360"/>
        <w:jc w:val="both"/>
      </w:pPr>
    </w:p>
    <w:p w:rsidR="001D2665" w:rsidRPr="00411663" w:rsidRDefault="001D2665" w:rsidP="002B0EFC">
      <w:pPr>
        <w:ind w:left="-360"/>
        <w:jc w:val="center"/>
        <w:rPr>
          <w:b/>
        </w:rPr>
      </w:pPr>
      <w:r w:rsidRPr="00411663">
        <w:rPr>
          <w:b/>
        </w:rPr>
        <w:lastRenderedPageBreak/>
        <w:t>5. Участники соревнований</w:t>
      </w:r>
    </w:p>
    <w:p w:rsidR="00244DE5" w:rsidRPr="00411663" w:rsidRDefault="00244DE5" w:rsidP="00244DE5">
      <w:pPr>
        <w:jc w:val="both"/>
      </w:pPr>
      <w:r w:rsidRPr="00411663">
        <w:t xml:space="preserve">5.1. К участию в соревнованиях по ката допускаются </w:t>
      </w:r>
      <w:r w:rsidR="001C376D" w:rsidRPr="00411663">
        <w:t>спортсмены,</w:t>
      </w:r>
      <w:r w:rsidRPr="00411663">
        <w:t xml:space="preserve"> не имеющие медицинских противопоказаний.</w:t>
      </w:r>
    </w:p>
    <w:p w:rsidR="00244DE5" w:rsidRPr="00411663" w:rsidRDefault="00244DE5" w:rsidP="00244DE5">
      <w:pPr>
        <w:ind w:firstLine="709"/>
        <w:jc w:val="both"/>
      </w:pPr>
      <w:r w:rsidRPr="00411663">
        <w:t>К соревнованиям допускаются спортсмены, имеющие: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 xml:space="preserve">квалификацию не ниже 10 </w:t>
      </w:r>
      <w:proofErr w:type="spellStart"/>
      <w:r w:rsidRPr="00411663">
        <w:t>кю</w:t>
      </w:r>
      <w:proofErr w:type="spellEnd"/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 xml:space="preserve">Паспорт или свидетельство о рождении, 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Страховой медицинский полис;</w:t>
      </w:r>
    </w:p>
    <w:p w:rsidR="00244DE5" w:rsidRPr="00411663" w:rsidRDefault="00244DE5" w:rsidP="00244DE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11663">
        <w:t>Страховой полис от несчастного случая.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Допуск врача: Областного врачебно-физкультурного диспансера;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Чистое доги белого цвета с поясом, соответствующей квалификации.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proofErr w:type="spellStart"/>
      <w:r w:rsidRPr="00411663">
        <w:t>Будо</w:t>
      </w:r>
      <w:proofErr w:type="spellEnd"/>
      <w:r w:rsidRPr="00411663">
        <w:t xml:space="preserve"> паспорт;</w:t>
      </w:r>
    </w:p>
    <w:p w:rsidR="00244DE5" w:rsidRPr="00411663" w:rsidRDefault="00244DE5" w:rsidP="00244DE5">
      <w:pPr>
        <w:jc w:val="both"/>
      </w:pPr>
      <w:r w:rsidRPr="00411663">
        <w:t xml:space="preserve">5.2. К участию в соревнованиях по </w:t>
      </w:r>
      <w:proofErr w:type="spellStart"/>
      <w:r w:rsidRPr="00411663">
        <w:t>кумитэ</w:t>
      </w:r>
      <w:proofErr w:type="spellEnd"/>
      <w:r w:rsidRPr="00411663">
        <w:t xml:space="preserve"> допускаются </w:t>
      </w:r>
      <w:r w:rsidR="001C376D" w:rsidRPr="00411663">
        <w:t>спортсмены,</w:t>
      </w:r>
      <w:r w:rsidRPr="00411663">
        <w:t xml:space="preserve"> не имеющие медицинских противопоказаний.</w:t>
      </w:r>
    </w:p>
    <w:p w:rsidR="00244DE5" w:rsidRPr="00411663" w:rsidRDefault="00244DE5" w:rsidP="00244DE5">
      <w:pPr>
        <w:ind w:firstLine="709"/>
        <w:jc w:val="both"/>
      </w:pPr>
      <w:r w:rsidRPr="00411663">
        <w:t>К соревнованиям допускаются спортсмены, имеющие: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 xml:space="preserve">квалификацию не ниже 10 </w:t>
      </w:r>
      <w:proofErr w:type="spellStart"/>
      <w:r w:rsidRPr="00411663">
        <w:t>кю</w:t>
      </w:r>
      <w:proofErr w:type="spellEnd"/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 xml:space="preserve">Паспорт или свидетельство о рождении, 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Страховой медицинский полис;</w:t>
      </w:r>
    </w:p>
    <w:p w:rsidR="00244DE5" w:rsidRPr="00411663" w:rsidRDefault="00244DE5" w:rsidP="00244DE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411663">
        <w:t>Страховой полис от несчастного случая.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Допуск врача: Областного врачебно-физкультурного диспансера;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Чистое доги белого цвета с поясом, соответствующей квалификации.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proofErr w:type="spellStart"/>
      <w:r w:rsidRPr="00411663">
        <w:t>Будо</w:t>
      </w:r>
      <w:proofErr w:type="spellEnd"/>
      <w:r w:rsidRPr="00411663">
        <w:t xml:space="preserve"> паспорт;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Расписка от родителей) на участие в первенстве (для участников в возрасте 12</w:t>
      </w:r>
      <w:r w:rsidR="00BD0FCB" w:rsidRPr="00411663">
        <w:t xml:space="preserve"> – 17 лет (Приложение № 3</w:t>
      </w:r>
      <w:r w:rsidRPr="00411663">
        <w:t>)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 xml:space="preserve">Расписку  на участие в Чемпионате (для участников 18 лет и старше) </w:t>
      </w:r>
    </w:p>
    <w:p w:rsidR="00244DE5" w:rsidRPr="00411663" w:rsidRDefault="00BD0FCB" w:rsidP="00244DE5">
      <w:pPr>
        <w:ind w:firstLine="709"/>
        <w:jc w:val="both"/>
      </w:pPr>
      <w:r w:rsidRPr="00411663">
        <w:t xml:space="preserve">      (Приложение № 4</w:t>
      </w:r>
      <w:r w:rsidR="00244DE5" w:rsidRPr="00411663">
        <w:t>);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Защита для голени- стопы, накладки на руки, шлем на голову, защита на пах (12-15 лет);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Девушкам- защиту на грудь (живот открыт), защита для голени- стопы, шлем на голову, накладки на руки.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Юниоры -  защита для голени- стопы, раковина на пах.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 xml:space="preserve">Юниорки - защита для голени- стопы, защиту на грудь (живот открыт). 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>Мужчины- раковина на пах, защита для голени- стопы (по желанию).</w:t>
      </w:r>
    </w:p>
    <w:p w:rsidR="00244DE5" w:rsidRPr="00411663" w:rsidRDefault="00244DE5" w:rsidP="00244DE5">
      <w:pPr>
        <w:numPr>
          <w:ilvl w:val="0"/>
          <w:numId w:val="2"/>
        </w:numPr>
        <w:ind w:left="0" w:firstLine="709"/>
        <w:jc w:val="both"/>
      </w:pPr>
      <w:r w:rsidRPr="00411663">
        <w:t xml:space="preserve">Женщины- защиту на </w:t>
      </w:r>
      <w:r w:rsidR="001C376D" w:rsidRPr="00411663">
        <w:t>грудь (</w:t>
      </w:r>
      <w:r w:rsidRPr="00411663">
        <w:t>живот открыт), защита для голени- стопы (по желанию).</w:t>
      </w:r>
    </w:p>
    <w:p w:rsidR="00244DE5" w:rsidRPr="00411663" w:rsidRDefault="00244DE5" w:rsidP="00244DE5">
      <w:pPr>
        <w:ind w:firstLine="709"/>
        <w:jc w:val="both"/>
      </w:pPr>
      <w:r w:rsidRPr="00411663">
        <w:t xml:space="preserve">Защитное снаряжение в обязательном порядке должно быть сертифицировано. </w:t>
      </w:r>
    </w:p>
    <w:p w:rsidR="00244DE5" w:rsidRPr="00411663" w:rsidRDefault="00244DE5" w:rsidP="00244DE5">
      <w:pPr>
        <w:ind w:firstLine="709"/>
        <w:jc w:val="both"/>
      </w:pPr>
      <w:r w:rsidRPr="00411663">
        <w:t>При нарушении любого из вышеизложенных пунктов Положения спортсмен или команда не будет допущен</w:t>
      </w:r>
      <w:r w:rsidR="001C376D">
        <w:t>а</w:t>
      </w:r>
      <w:r w:rsidRPr="00411663">
        <w:t xml:space="preserve"> к соревнованиям.</w:t>
      </w:r>
    </w:p>
    <w:p w:rsidR="001D2665" w:rsidRPr="00411663" w:rsidRDefault="001D2665" w:rsidP="007E23F3">
      <w:pPr>
        <w:ind w:left="-360"/>
        <w:jc w:val="both"/>
        <w:rPr>
          <w:b/>
        </w:rPr>
      </w:pPr>
    </w:p>
    <w:p w:rsidR="00C65D9A" w:rsidRPr="00411663" w:rsidRDefault="001D2665" w:rsidP="00244DE5">
      <w:pPr>
        <w:ind w:left="-360"/>
        <w:jc w:val="center"/>
        <w:rPr>
          <w:b/>
        </w:rPr>
      </w:pPr>
      <w:r w:rsidRPr="00411663">
        <w:rPr>
          <w:b/>
        </w:rPr>
        <w:t>6. Условия проведения соревнований</w:t>
      </w:r>
    </w:p>
    <w:p w:rsidR="00244DE5" w:rsidRDefault="00244DE5" w:rsidP="00244DE5">
      <w:pPr>
        <w:pStyle w:val="a4"/>
        <w:ind w:left="0" w:firstLine="708"/>
        <w:rPr>
          <w:rFonts w:eastAsia="MS Mincho"/>
          <w:lang w:eastAsia="ja-JP"/>
        </w:rPr>
      </w:pPr>
      <w:r w:rsidRPr="00411663">
        <w:rPr>
          <w:rFonts w:eastAsia="MS Mincho"/>
          <w:lang w:eastAsia="ja-JP"/>
        </w:rPr>
        <w:t xml:space="preserve">Соревнования проводятся по правилам вида спорта </w:t>
      </w:r>
      <w:proofErr w:type="spellStart"/>
      <w:r w:rsidRPr="00411663">
        <w:rPr>
          <w:rFonts w:eastAsia="MS Mincho"/>
          <w:lang w:eastAsia="ja-JP"/>
        </w:rPr>
        <w:t>киокусинкай</w:t>
      </w:r>
      <w:proofErr w:type="spellEnd"/>
      <w:r w:rsidRPr="00411663">
        <w:rPr>
          <w:rFonts w:eastAsia="MS Mincho"/>
          <w:lang w:eastAsia="ja-JP"/>
        </w:rPr>
        <w:t xml:space="preserve">, утвержденным приказом </w:t>
      </w:r>
      <w:proofErr w:type="spellStart"/>
      <w:r w:rsidRPr="00411663">
        <w:rPr>
          <w:rFonts w:eastAsia="MS Mincho"/>
          <w:lang w:eastAsia="ja-JP"/>
        </w:rPr>
        <w:t>Минспорттуризма</w:t>
      </w:r>
      <w:proofErr w:type="spellEnd"/>
      <w:r w:rsidRPr="00411663">
        <w:rPr>
          <w:rFonts w:eastAsia="MS Mincho"/>
          <w:lang w:eastAsia="ja-JP"/>
        </w:rPr>
        <w:t xml:space="preserve"> России от 02 апреля 2010 г. № 277</w:t>
      </w:r>
    </w:p>
    <w:p w:rsidR="00E14A1B" w:rsidRPr="00411663" w:rsidRDefault="00E14A1B" w:rsidP="00E14A1B">
      <w:pPr>
        <w:pStyle w:val="a4"/>
        <w:ind w:left="0"/>
        <w:rPr>
          <w:rFonts w:eastAsia="MS Mincho"/>
          <w:lang w:eastAsia="ja-JP"/>
        </w:rPr>
      </w:pPr>
      <w:r w:rsidRPr="00411663">
        <w:rPr>
          <w:b/>
        </w:rPr>
        <w:t>Условия п</w:t>
      </w:r>
      <w:r>
        <w:rPr>
          <w:b/>
        </w:rPr>
        <w:t>роведения соревнований по ката</w:t>
      </w:r>
    </w:p>
    <w:p w:rsidR="00244DE5" w:rsidRPr="00411663" w:rsidRDefault="00244DE5" w:rsidP="00244DE5">
      <w:pPr>
        <w:pStyle w:val="Default"/>
        <w:rPr>
          <w:sz w:val="23"/>
          <w:szCs w:val="23"/>
        </w:rPr>
      </w:pPr>
      <w:r w:rsidRPr="00411663">
        <w:rPr>
          <w:b/>
          <w:bCs/>
          <w:sz w:val="23"/>
          <w:szCs w:val="23"/>
        </w:rPr>
        <w:t xml:space="preserve">6.1 </w:t>
      </w:r>
      <w:r w:rsidR="00D569D6" w:rsidRPr="00411663">
        <w:rPr>
          <w:b/>
          <w:bCs/>
          <w:sz w:val="23"/>
          <w:szCs w:val="23"/>
        </w:rPr>
        <w:t>Вынесение оценок и подсчет баллов.</w:t>
      </w:r>
    </w:p>
    <w:p w:rsidR="00244DE5" w:rsidRPr="00411663" w:rsidRDefault="00244DE5" w:rsidP="00D569D6">
      <w:pPr>
        <w:pStyle w:val="Default"/>
        <w:ind w:firstLine="708"/>
        <w:rPr>
          <w:sz w:val="23"/>
          <w:szCs w:val="23"/>
        </w:rPr>
      </w:pPr>
      <w:r w:rsidRPr="00411663">
        <w:rPr>
          <w:sz w:val="23"/>
          <w:szCs w:val="23"/>
        </w:rPr>
        <w:t>Оценки в категориях первенст</w:t>
      </w:r>
      <w:r w:rsidR="00E14A1B">
        <w:rPr>
          <w:sz w:val="23"/>
          <w:szCs w:val="23"/>
        </w:rPr>
        <w:t>ва присуждаются в диапазоне от 6.0 до 8</w:t>
      </w:r>
      <w:r w:rsidRPr="00411663">
        <w:rPr>
          <w:sz w:val="23"/>
          <w:szCs w:val="23"/>
        </w:rPr>
        <w:t>.0 баллов путем вычитания штрафных очков. Оценки в категориях чемпионата выст</w:t>
      </w:r>
      <w:r w:rsidR="006E4FA9" w:rsidRPr="00411663">
        <w:rPr>
          <w:sz w:val="23"/>
          <w:szCs w:val="23"/>
        </w:rPr>
        <w:t>авляются в диапазоне от 6.0 до 8</w:t>
      </w:r>
      <w:r w:rsidRPr="00411663">
        <w:rPr>
          <w:sz w:val="23"/>
          <w:szCs w:val="23"/>
        </w:rPr>
        <w:t>.0 баллов. В случае дисквалификации участника (</w:t>
      </w:r>
      <w:proofErr w:type="spellStart"/>
      <w:r w:rsidRPr="00411663">
        <w:rPr>
          <w:sz w:val="23"/>
          <w:szCs w:val="23"/>
        </w:rPr>
        <w:t>хансоку</w:t>
      </w:r>
      <w:proofErr w:type="spellEnd"/>
      <w:r w:rsidRPr="00411663">
        <w:rPr>
          <w:sz w:val="23"/>
          <w:szCs w:val="23"/>
        </w:rPr>
        <w:t xml:space="preserve">) судьи показывают нулевую оценку или вовсе не дают оценок, если процедура дисквалификации возложена на центрального судью. При вынесении оценок в категориях чемпионата учитывается уровень сложности ката - за исполнение 2 высших ката (Канку дай, </w:t>
      </w:r>
      <w:proofErr w:type="spellStart"/>
      <w:r w:rsidRPr="00411663">
        <w:rPr>
          <w:sz w:val="23"/>
          <w:szCs w:val="23"/>
        </w:rPr>
        <w:t>Сэйентин</w:t>
      </w:r>
      <w:proofErr w:type="spellEnd"/>
      <w:r w:rsidRPr="00411663">
        <w:rPr>
          <w:sz w:val="23"/>
          <w:szCs w:val="23"/>
        </w:rPr>
        <w:t xml:space="preserve">) начисляется дополнительно 0.2 балла. </w:t>
      </w:r>
    </w:p>
    <w:p w:rsidR="00244DE5" w:rsidRPr="00411663" w:rsidRDefault="00244DE5" w:rsidP="00244DE5">
      <w:pPr>
        <w:pStyle w:val="Default"/>
        <w:rPr>
          <w:i/>
          <w:iCs/>
          <w:sz w:val="23"/>
          <w:szCs w:val="23"/>
        </w:rPr>
      </w:pPr>
      <w:r w:rsidRPr="00411663">
        <w:rPr>
          <w:i/>
          <w:iCs/>
          <w:sz w:val="23"/>
          <w:szCs w:val="23"/>
        </w:rPr>
        <w:t xml:space="preserve">Примечание: В результирующей оценке каждого судьи (т.е. после вычета штрафных очков) ориентиром служит средний балл, например, 7.0 при судействе в диапазоне от 6.0 до 8.0. В принятой шкале баллов оценка "хорошо" может быть выражена в диапазоне 6.9 - 7.2 балла. Очень хорошее, близкое к отличному, исполнение может быть оценено в диапазоне 7.3 - 7.5. Оценки ниже 6.5 бала, соответственно, будут означать "неудовлетворительное" и "плохое" исполнение, а выше 7.5 балла - градации "отличных" исполнений (вплоть до 7.9 балла в исключительных случаях). </w:t>
      </w:r>
    </w:p>
    <w:p w:rsidR="00DF01AA" w:rsidRPr="00411663" w:rsidRDefault="00DF01AA" w:rsidP="00244DE5">
      <w:pPr>
        <w:pStyle w:val="Default"/>
        <w:rPr>
          <w:b/>
          <w:bCs/>
          <w:sz w:val="23"/>
          <w:szCs w:val="23"/>
        </w:rPr>
      </w:pPr>
    </w:p>
    <w:p w:rsidR="00DF01AA" w:rsidRPr="00411663" w:rsidRDefault="00DF01AA" w:rsidP="00244DE5">
      <w:pPr>
        <w:pStyle w:val="Default"/>
        <w:rPr>
          <w:b/>
          <w:bCs/>
          <w:sz w:val="23"/>
          <w:szCs w:val="23"/>
        </w:rPr>
      </w:pPr>
    </w:p>
    <w:p w:rsidR="00244DE5" w:rsidRPr="00411663" w:rsidRDefault="00244DE5" w:rsidP="00244DE5">
      <w:pPr>
        <w:pStyle w:val="Default"/>
        <w:rPr>
          <w:b/>
          <w:bCs/>
          <w:sz w:val="23"/>
          <w:szCs w:val="23"/>
        </w:rPr>
      </w:pPr>
      <w:r w:rsidRPr="00411663">
        <w:rPr>
          <w:b/>
          <w:bCs/>
          <w:sz w:val="23"/>
          <w:szCs w:val="23"/>
        </w:rPr>
        <w:t xml:space="preserve">6.2. Подсчет баллов </w:t>
      </w:r>
    </w:p>
    <w:p w:rsidR="00093113" w:rsidRPr="00411663" w:rsidRDefault="00244DE5" w:rsidP="00093113">
      <w:pPr>
        <w:pStyle w:val="Default"/>
        <w:ind w:firstLine="708"/>
        <w:rPr>
          <w:sz w:val="23"/>
          <w:szCs w:val="23"/>
        </w:rPr>
      </w:pPr>
      <w:r w:rsidRPr="00411663">
        <w:rPr>
          <w:sz w:val="23"/>
          <w:szCs w:val="23"/>
        </w:rPr>
        <w:t xml:space="preserve">Когда при подсчете оценок судей суммируются баллы, то самые высокие и самые низкие оценки исключаются. Общий балл складывается из оставшихся трех оценок. В случае ничейного результата у двух участников или команд побеждают те, у кого выше самая низкая оценка. Если эти оценки равны, то победитель определяется по более высокой из высших оценок. Если и они равны, то участники, для выявления победителя, должны исполнить дополнительное ката по </w:t>
      </w:r>
      <w:r w:rsidR="001C376D" w:rsidRPr="00411663">
        <w:rPr>
          <w:sz w:val="23"/>
          <w:szCs w:val="23"/>
        </w:rPr>
        <w:t>своему</w:t>
      </w:r>
      <w:r w:rsidRPr="00411663">
        <w:rPr>
          <w:sz w:val="23"/>
          <w:szCs w:val="23"/>
        </w:rPr>
        <w:t xml:space="preserve"> выбору. При особом порядке проведения соревнований без выбывания после 1-го или 2-го круга производится учет суммарного балла по первым двум или по трем кругам соревнований, что </w:t>
      </w:r>
      <w:r w:rsidR="001C376D" w:rsidRPr="00411663">
        <w:rPr>
          <w:sz w:val="23"/>
          <w:szCs w:val="23"/>
        </w:rPr>
        <w:t>позволяет</w:t>
      </w:r>
      <w:r w:rsidRPr="00411663">
        <w:rPr>
          <w:sz w:val="23"/>
          <w:szCs w:val="23"/>
        </w:rPr>
        <w:t xml:space="preserve"> выявить реальное (по совокупной оценке) преимущество сильнейших участников.</w:t>
      </w:r>
    </w:p>
    <w:p w:rsidR="00244DE5" w:rsidRPr="00411663" w:rsidRDefault="00244DE5" w:rsidP="00093113">
      <w:pPr>
        <w:pStyle w:val="Default"/>
        <w:ind w:firstLine="708"/>
        <w:rPr>
          <w:sz w:val="23"/>
          <w:szCs w:val="23"/>
        </w:rPr>
      </w:pPr>
      <w:r w:rsidRPr="00411663">
        <w:rPr>
          <w:sz w:val="23"/>
          <w:szCs w:val="23"/>
        </w:rPr>
        <w:t xml:space="preserve"> </w:t>
      </w:r>
    </w:p>
    <w:p w:rsidR="00D569D6" w:rsidRPr="00411663" w:rsidRDefault="00244DE5" w:rsidP="00244DE5">
      <w:pPr>
        <w:pStyle w:val="Default"/>
        <w:rPr>
          <w:b/>
          <w:bCs/>
          <w:sz w:val="23"/>
          <w:szCs w:val="23"/>
        </w:rPr>
      </w:pPr>
      <w:r w:rsidRPr="00411663">
        <w:rPr>
          <w:b/>
          <w:bCs/>
          <w:sz w:val="23"/>
          <w:szCs w:val="23"/>
        </w:rPr>
        <w:t xml:space="preserve">6.3. </w:t>
      </w:r>
      <w:r w:rsidR="00D569D6" w:rsidRPr="00411663">
        <w:rPr>
          <w:b/>
          <w:bCs/>
          <w:sz w:val="23"/>
          <w:szCs w:val="23"/>
        </w:rPr>
        <w:t xml:space="preserve">Критерии для определения победителя </w:t>
      </w:r>
    </w:p>
    <w:p w:rsidR="00244DE5" w:rsidRPr="00411663" w:rsidRDefault="00244DE5" w:rsidP="00244DE5">
      <w:pPr>
        <w:pStyle w:val="Default"/>
        <w:rPr>
          <w:sz w:val="23"/>
          <w:szCs w:val="23"/>
        </w:rPr>
      </w:pPr>
      <w:r w:rsidRPr="00411663">
        <w:rPr>
          <w:b/>
          <w:bCs/>
          <w:sz w:val="23"/>
          <w:szCs w:val="23"/>
        </w:rPr>
        <w:t xml:space="preserve">6.3.1 Для оценки исполнения ката используются следующие критерии: </w:t>
      </w:r>
    </w:p>
    <w:p w:rsidR="00244DE5" w:rsidRPr="00411663" w:rsidRDefault="00244DE5" w:rsidP="00244DE5">
      <w:pPr>
        <w:pStyle w:val="Default"/>
        <w:rPr>
          <w:sz w:val="23"/>
          <w:szCs w:val="23"/>
        </w:rPr>
      </w:pPr>
      <w:r w:rsidRPr="00411663">
        <w:rPr>
          <w:rFonts w:ascii="Courier New" w:hAnsi="Courier New" w:cs="Courier New"/>
          <w:sz w:val="23"/>
          <w:szCs w:val="23"/>
        </w:rPr>
        <w:t xml:space="preserve">- </w:t>
      </w:r>
      <w:r w:rsidRPr="00411663">
        <w:rPr>
          <w:sz w:val="23"/>
          <w:szCs w:val="23"/>
        </w:rPr>
        <w:t xml:space="preserve">качество техники (позиции и форма техники, баланс, скорость, сила, фокус, дыхание); </w:t>
      </w:r>
    </w:p>
    <w:p w:rsidR="00244DE5" w:rsidRPr="00411663" w:rsidRDefault="00244DE5" w:rsidP="00244DE5">
      <w:pPr>
        <w:pStyle w:val="Default"/>
        <w:rPr>
          <w:sz w:val="23"/>
          <w:szCs w:val="23"/>
        </w:rPr>
      </w:pPr>
      <w:r w:rsidRPr="00411663">
        <w:rPr>
          <w:rFonts w:ascii="Courier New" w:hAnsi="Courier New" w:cs="Courier New"/>
          <w:sz w:val="23"/>
          <w:szCs w:val="23"/>
        </w:rPr>
        <w:t xml:space="preserve">- </w:t>
      </w:r>
      <w:r w:rsidRPr="00411663">
        <w:rPr>
          <w:sz w:val="23"/>
          <w:szCs w:val="23"/>
        </w:rPr>
        <w:t xml:space="preserve">понимание смысла каждого движения (знание основных трактовок применения техники - </w:t>
      </w:r>
      <w:proofErr w:type="spellStart"/>
      <w:r w:rsidRPr="00411663">
        <w:rPr>
          <w:sz w:val="23"/>
          <w:szCs w:val="23"/>
        </w:rPr>
        <w:t>Бункай</w:t>
      </w:r>
      <w:proofErr w:type="spellEnd"/>
      <w:r w:rsidRPr="00411663">
        <w:rPr>
          <w:sz w:val="23"/>
          <w:szCs w:val="23"/>
        </w:rPr>
        <w:t xml:space="preserve">); </w:t>
      </w:r>
    </w:p>
    <w:p w:rsidR="00244DE5" w:rsidRPr="00411663" w:rsidRDefault="00244DE5" w:rsidP="00244DE5">
      <w:pPr>
        <w:pStyle w:val="Default"/>
        <w:rPr>
          <w:sz w:val="23"/>
          <w:szCs w:val="23"/>
        </w:rPr>
      </w:pPr>
      <w:r w:rsidRPr="00411663">
        <w:rPr>
          <w:rFonts w:ascii="Courier New" w:hAnsi="Courier New" w:cs="Courier New"/>
          <w:sz w:val="23"/>
          <w:szCs w:val="23"/>
        </w:rPr>
        <w:t xml:space="preserve">- </w:t>
      </w:r>
      <w:r w:rsidRPr="00411663">
        <w:rPr>
          <w:sz w:val="23"/>
          <w:szCs w:val="23"/>
        </w:rPr>
        <w:t xml:space="preserve">мастерство (убедительность исполнения, одухотворенность и артистизм, сила, </w:t>
      </w:r>
      <w:r w:rsidR="001C376D" w:rsidRPr="00411663">
        <w:rPr>
          <w:sz w:val="23"/>
          <w:szCs w:val="23"/>
        </w:rPr>
        <w:t>концентрация</w:t>
      </w:r>
      <w:r w:rsidRPr="00411663">
        <w:rPr>
          <w:sz w:val="23"/>
          <w:szCs w:val="23"/>
        </w:rPr>
        <w:t xml:space="preserve">, высокий уровень энергетики, выражающиеся в понятии «боевой дух»). </w:t>
      </w:r>
    </w:p>
    <w:p w:rsidR="00093113" w:rsidRPr="00411663" w:rsidRDefault="00093113" w:rsidP="00244DE5">
      <w:pPr>
        <w:pStyle w:val="Default"/>
        <w:rPr>
          <w:sz w:val="23"/>
          <w:szCs w:val="23"/>
        </w:rPr>
      </w:pPr>
    </w:p>
    <w:p w:rsidR="00244DE5" w:rsidRPr="00411663" w:rsidRDefault="00244DE5" w:rsidP="00244DE5">
      <w:pPr>
        <w:pStyle w:val="Default"/>
        <w:rPr>
          <w:sz w:val="23"/>
          <w:szCs w:val="23"/>
        </w:rPr>
      </w:pPr>
      <w:r w:rsidRPr="00411663">
        <w:rPr>
          <w:b/>
          <w:bCs/>
          <w:sz w:val="23"/>
          <w:szCs w:val="23"/>
        </w:rPr>
        <w:t xml:space="preserve"> 6.3.2 Бонусные очки </w:t>
      </w:r>
    </w:p>
    <w:p w:rsidR="00244DE5" w:rsidRPr="00411663" w:rsidRDefault="00244DE5" w:rsidP="009C7D68">
      <w:pPr>
        <w:pStyle w:val="a4"/>
        <w:ind w:left="0" w:firstLine="708"/>
        <w:rPr>
          <w:rFonts w:eastAsia="MS Mincho"/>
          <w:lang w:eastAsia="ja-JP"/>
        </w:rPr>
      </w:pPr>
      <w:r w:rsidRPr="00411663">
        <w:rPr>
          <w:sz w:val="23"/>
          <w:szCs w:val="23"/>
        </w:rPr>
        <w:t>Исполнение высших ката при прочих равных условиях дает участникам преимущество в 0.2 балла.</w:t>
      </w:r>
    </w:p>
    <w:p w:rsidR="00093113" w:rsidRPr="00411663" w:rsidRDefault="00093113" w:rsidP="00244D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4DE5" w:rsidRPr="00411663" w:rsidRDefault="00244DE5" w:rsidP="00244D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Соревнования проводятся в три круга </w:t>
      </w:r>
      <w:r w:rsidR="001C376D" w:rsidRPr="00411663">
        <w:rPr>
          <w:rFonts w:ascii="Times New Roman" w:hAnsi="Times New Roman" w:cs="Times New Roman"/>
          <w:sz w:val="24"/>
          <w:szCs w:val="24"/>
        </w:rPr>
        <w:t>с выбыванием</w:t>
      </w:r>
      <w:r w:rsidRPr="00411663">
        <w:rPr>
          <w:rFonts w:ascii="Times New Roman" w:hAnsi="Times New Roman" w:cs="Times New Roman"/>
          <w:sz w:val="24"/>
          <w:szCs w:val="24"/>
        </w:rPr>
        <w:t xml:space="preserve"> участников после каждого круга в каждой из установленных категорий.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В 1-м круге в зависимости от числа участников определяется 16 или 8 спортсменов, которые проходят во 2-й круг. В 3-й круг (финал) допускаются 4 спортсмена, которые будут вести борьбу за призовые места.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Если в соответствующей категории 8 участников, то во 2-й круг допускается 6 спортсменов, а в финал - 4.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Если в соответствующей категории 7 участников, то во 2-ой круг проходят 5 спортсменов, а в финал - 4.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Если в соответствующей категории 6 участников, то во 2-ой круг проходят 5 спортсменов, а в финал - 4.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Если в соответствующей категории 5 участников, то во 2-ой круг проходят 4 спортсмена, а в финал - 3.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Если в соответствующей категории 4 спортсмена, то выход 3 спортсменов в финал определяется по сумме оценок, полученных в двух кругах.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Если в соответствующей категории 3 спортсмена, то два призовых места определяются по сумме оценок в трех кругах, </w:t>
      </w:r>
    </w:p>
    <w:p w:rsidR="00244DE5" w:rsidRPr="00411663" w:rsidRDefault="00244DE5" w:rsidP="00244DE5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663">
        <w:rPr>
          <w:rFonts w:ascii="Times New Roman" w:hAnsi="Times New Roman" w:cs="Times New Roman"/>
          <w:sz w:val="24"/>
          <w:szCs w:val="24"/>
        </w:rPr>
        <w:t xml:space="preserve">Если в соответствующей категории 2 спортсмена, то одно призовое (первое) место определяются по сумме оценок в трех кругах. </w:t>
      </w:r>
    </w:p>
    <w:p w:rsidR="00244DE5" w:rsidRPr="00411663" w:rsidRDefault="00244DE5" w:rsidP="00244DE5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284"/>
        <w:gridCol w:w="6520"/>
      </w:tblGrid>
      <w:tr w:rsidR="00244DE5" w:rsidRPr="00411663" w:rsidTr="00D569D6">
        <w:tc>
          <w:tcPr>
            <w:tcW w:w="3085" w:type="dxa"/>
            <w:tcBorders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8-9 лет мальчики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Обязательная программа:</w:t>
            </w:r>
          </w:p>
        </w:tc>
      </w:tr>
      <w:tr w:rsidR="00244DE5" w:rsidRPr="00411663" w:rsidTr="00D569D6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8-9 лет девочки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тайкеку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ити</w:t>
            </w:r>
            <w:proofErr w:type="spellEnd"/>
          </w:p>
        </w:tc>
      </w:tr>
      <w:tr w:rsidR="00244DE5" w:rsidRPr="00411663" w:rsidTr="00D569D6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Произвольная программа: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ката на выбор: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тайкеку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ни,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тайкеку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сан,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ити</w:t>
            </w:r>
            <w:proofErr w:type="spellEnd"/>
          </w:p>
        </w:tc>
      </w:tr>
    </w:tbl>
    <w:p w:rsidR="00244DE5" w:rsidRPr="00411663" w:rsidRDefault="00244DE5" w:rsidP="00244DE5">
      <w:pPr>
        <w:pStyle w:val="a4"/>
        <w:numPr>
          <w:ilvl w:val="0"/>
          <w:numId w:val="5"/>
        </w:numPr>
        <w:jc w:val="both"/>
        <w:rPr>
          <w:rFonts w:eastAsia="MS Mincho"/>
          <w:lang w:eastAsia="ja-JP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284"/>
        <w:gridCol w:w="6520"/>
      </w:tblGrid>
      <w:tr w:rsidR="00244DE5" w:rsidRPr="00411663" w:rsidTr="00D569D6">
        <w:tc>
          <w:tcPr>
            <w:tcW w:w="3085" w:type="dxa"/>
            <w:tcBorders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10-11 лет мальчики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Обязательная программа:</w:t>
            </w:r>
          </w:p>
        </w:tc>
      </w:tr>
      <w:tr w:rsidR="00244DE5" w:rsidRPr="00411663" w:rsidTr="00D569D6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10-11 лет девочки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тайкеку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ни</w:t>
            </w:r>
          </w:p>
        </w:tc>
      </w:tr>
      <w:tr w:rsidR="00244DE5" w:rsidRPr="00411663" w:rsidTr="00D569D6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Произвольная программа: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ката на выбор: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тайкеку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сан, 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ити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ни</w:t>
            </w:r>
          </w:p>
        </w:tc>
      </w:tr>
    </w:tbl>
    <w:p w:rsidR="00244DE5" w:rsidRPr="00411663" w:rsidRDefault="00244DE5" w:rsidP="00244DE5">
      <w:pPr>
        <w:pStyle w:val="a4"/>
        <w:jc w:val="both"/>
        <w:rPr>
          <w:rFonts w:eastAsia="MS Mincho"/>
          <w:lang w:eastAsia="ja-JP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284"/>
        <w:gridCol w:w="6520"/>
      </w:tblGrid>
      <w:tr w:rsidR="00244DE5" w:rsidRPr="00411663" w:rsidTr="00D569D6">
        <w:tc>
          <w:tcPr>
            <w:tcW w:w="3085" w:type="dxa"/>
            <w:tcBorders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12-13 лет мл. юноши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Обязательная программа:</w:t>
            </w:r>
          </w:p>
        </w:tc>
      </w:tr>
      <w:tr w:rsidR="00244DE5" w:rsidRPr="00411663" w:rsidTr="00D569D6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12-13 лет мл. девушки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тайкеку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сан</w:t>
            </w:r>
          </w:p>
        </w:tc>
      </w:tr>
      <w:tr w:rsidR="00244DE5" w:rsidRPr="00411663" w:rsidTr="00D569D6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Произвольная программа: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ката на выбор: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ити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ни,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сан</w:t>
            </w:r>
          </w:p>
        </w:tc>
      </w:tr>
    </w:tbl>
    <w:p w:rsidR="00244DE5" w:rsidRPr="00411663" w:rsidRDefault="00244DE5" w:rsidP="00244DE5">
      <w:pPr>
        <w:pStyle w:val="a4"/>
        <w:jc w:val="both"/>
        <w:rPr>
          <w:rFonts w:eastAsia="MS Mincho"/>
          <w:lang w:eastAsia="ja-JP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284"/>
        <w:gridCol w:w="6520"/>
      </w:tblGrid>
      <w:tr w:rsidR="00244DE5" w:rsidRPr="00411663" w:rsidTr="00D569D6">
        <w:tc>
          <w:tcPr>
            <w:tcW w:w="3085" w:type="dxa"/>
            <w:tcBorders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14-15 лет юноши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Обязательная программа:</w:t>
            </w:r>
          </w:p>
        </w:tc>
      </w:tr>
      <w:tr w:rsidR="00244DE5" w:rsidRPr="00411663" w:rsidTr="00D569D6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14-15 лет девушки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ити</w:t>
            </w:r>
            <w:proofErr w:type="spellEnd"/>
          </w:p>
        </w:tc>
      </w:tr>
      <w:tr w:rsidR="00244DE5" w:rsidRPr="00411663" w:rsidTr="00D569D6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Произвольная программа: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1663">
              <w:rPr>
                <w:rFonts w:eastAsia="MS Mincho"/>
                <w:sz w:val="24"/>
                <w:szCs w:val="24"/>
                <w:lang w:eastAsia="ja-JP"/>
              </w:rPr>
              <w:t>ката на выбор:</w:t>
            </w:r>
          </w:p>
        </w:tc>
      </w:tr>
      <w:tr w:rsidR="00244DE5" w:rsidRPr="00411663" w:rsidTr="00D569D6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44DE5" w:rsidRPr="00411663" w:rsidRDefault="00244DE5" w:rsidP="00D569D6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ни,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сан,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sz w:val="24"/>
                <w:szCs w:val="24"/>
                <w:lang w:eastAsia="ja-JP"/>
              </w:rPr>
              <w:t>ен</w:t>
            </w:r>
            <w:proofErr w:type="spellEnd"/>
          </w:p>
        </w:tc>
      </w:tr>
    </w:tbl>
    <w:p w:rsidR="00244DE5" w:rsidRPr="00411663" w:rsidRDefault="00244DE5" w:rsidP="00244DE5">
      <w:pPr>
        <w:pStyle w:val="a4"/>
        <w:jc w:val="both"/>
        <w:rPr>
          <w:rFonts w:eastAsia="MS Mincho"/>
          <w:lang w:eastAsia="ja-JP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3108"/>
        <w:gridCol w:w="286"/>
        <w:gridCol w:w="6569"/>
      </w:tblGrid>
      <w:tr w:rsidR="00B63705" w:rsidRPr="00411663" w:rsidTr="00B63705">
        <w:trPr>
          <w:trHeight w:val="339"/>
        </w:trPr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16-17 лет юниоры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Обязательная программа:</w:t>
            </w:r>
          </w:p>
        </w:tc>
      </w:tr>
      <w:tr w:rsidR="00B63705" w:rsidRPr="00411663" w:rsidTr="00B63705">
        <w:trPr>
          <w:trHeight w:val="319"/>
        </w:trPr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16-17 лет юниорки</w:t>
            </w: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proofErr w:type="spellStart"/>
            <w:r w:rsidRPr="00411663">
              <w:rPr>
                <w:rFonts w:eastAsia="MS Mincho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ни</w:t>
            </w:r>
          </w:p>
        </w:tc>
      </w:tr>
      <w:tr w:rsidR="00B63705" w:rsidRPr="00411663" w:rsidTr="00B63705">
        <w:trPr>
          <w:trHeight w:val="339"/>
        </w:trPr>
        <w:tc>
          <w:tcPr>
            <w:tcW w:w="31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63705" w:rsidRPr="00411663" w:rsidTr="00B63705">
        <w:trPr>
          <w:trHeight w:val="339"/>
        </w:trPr>
        <w:tc>
          <w:tcPr>
            <w:tcW w:w="3108" w:type="dxa"/>
            <w:vMerge/>
            <w:tcBorders>
              <w:left w:val="nil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Произвольная программа:</w:t>
            </w:r>
          </w:p>
        </w:tc>
      </w:tr>
      <w:tr w:rsidR="00B63705" w:rsidRPr="00411663" w:rsidTr="00B63705">
        <w:trPr>
          <w:trHeight w:val="359"/>
        </w:trPr>
        <w:tc>
          <w:tcPr>
            <w:tcW w:w="3108" w:type="dxa"/>
            <w:vMerge/>
            <w:tcBorders>
              <w:left w:val="nil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ката на выбор:</w:t>
            </w:r>
          </w:p>
        </w:tc>
      </w:tr>
      <w:tr w:rsidR="00B63705" w:rsidRPr="00411663" w:rsidTr="00B63705">
        <w:trPr>
          <w:trHeight w:val="959"/>
        </w:trPr>
        <w:tc>
          <w:tcPr>
            <w:tcW w:w="3108" w:type="dxa"/>
            <w:vMerge/>
            <w:tcBorders>
              <w:left w:val="nil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86" w:type="dxa"/>
            <w:vMerge/>
            <w:tcBorders>
              <w:left w:val="nil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single" w:sz="4" w:space="0" w:color="auto"/>
              <w:bottom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proofErr w:type="spellStart"/>
            <w:r w:rsidRPr="00411663">
              <w:rPr>
                <w:rFonts w:eastAsia="MS Mincho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сан, </w:t>
            </w:r>
            <w:proofErr w:type="spellStart"/>
            <w:r w:rsidRPr="00411663">
              <w:rPr>
                <w:rFonts w:eastAsia="MS Mincho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lang w:eastAsia="ja-JP"/>
              </w:rPr>
              <w:t>ён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411663">
              <w:rPr>
                <w:rFonts w:eastAsia="MS Mincho"/>
                <w:lang w:eastAsia="ja-JP"/>
              </w:rPr>
              <w:t>пинан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lang w:eastAsia="ja-JP"/>
              </w:rPr>
              <w:t>соно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MS Mincho"/>
                <w:lang w:eastAsia="ja-JP"/>
              </w:rPr>
              <w:t>го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, цуки но ката, </w:t>
            </w:r>
            <w:proofErr w:type="spellStart"/>
            <w:r w:rsidRPr="00411663">
              <w:rPr>
                <w:rFonts w:eastAsia="MS Mincho"/>
                <w:lang w:eastAsia="ja-JP"/>
              </w:rPr>
              <w:t>гэкисай</w:t>
            </w:r>
            <w:proofErr w:type="spellEnd"/>
            <w:r w:rsidRPr="00411663">
              <w:rPr>
                <w:rFonts w:eastAsia="MS Mincho"/>
                <w:lang w:eastAsia="ja-JP"/>
              </w:rPr>
              <w:t xml:space="preserve"> </w:t>
            </w:r>
            <w:proofErr w:type="gramStart"/>
            <w:r w:rsidRPr="00411663">
              <w:rPr>
                <w:rFonts w:eastAsia="MS Mincho"/>
                <w:lang w:eastAsia="ja-JP"/>
              </w:rPr>
              <w:t xml:space="preserve">дай,  </w:t>
            </w:r>
            <w:proofErr w:type="spellStart"/>
            <w:r w:rsidRPr="00411663">
              <w:rPr>
                <w:rFonts w:eastAsia="MS Mincho"/>
                <w:lang w:eastAsia="ja-JP"/>
              </w:rPr>
              <w:t>гэкисай</w:t>
            </w:r>
            <w:proofErr w:type="spellEnd"/>
            <w:proofErr w:type="gramEnd"/>
            <w:r w:rsidRPr="00411663">
              <w:rPr>
                <w:rFonts w:eastAsia="MS Mincho"/>
                <w:lang w:eastAsia="ja-JP"/>
              </w:rPr>
              <w:t xml:space="preserve"> се.</w:t>
            </w:r>
          </w:p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63705" w:rsidRPr="00411663" w:rsidTr="00B63705">
        <w:trPr>
          <w:trHeight w:val="519"/>
        </w:trPr>
        <w:tc>
          <w:tcPr>
            <w:tcW w:w="31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86" w:type="dxa"/>
            <w:vMerge/>
            <w:tcBorders>
              <w:left w:val="nil"/>
              <w:bottom w:val="nil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nil"/>
              <w:bottom w:val="single" w:sz="4" w:space="0" w:color="auto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63705" w:rsidRPr="00411663" w:rsidTr="00B63705">
        <w:trPr>
          <w:trHeight w:val="319"/>
        </w:trPr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МУЖЧИНЫ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vMerge w:val="restart"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Произвольная  программа:</w:t>
            </w:r>
          </w:p>
        </w:tc>
      </w:tr>
      <w:tr w:rsidR="00B63705" w:rsidRPr="00411663" w:rsidTr="00B63705">
        <w:trPr>
          <w:trHeight w:val="399"/>
        </w:trPr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MS Mincho"/>
                <w:lang w:eastAsia="ja-JP"/>
              </w:rPr>
              <w:t>ЖЕНЩИНЫ</w:t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vMerge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B63705" w:rsidRPr="00411663" w:rsidTr="00B63705">
        <w:trPr>
          <w:trHeight w:val="999"/>
        </w:trPr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69" w:type="dxa"/>
            <w:tcBorders>
              <w:left w:val="single" w:sz="4" w:space="0" w:color="auto"/>
            </w:tcBorders>
          </w:tcPr>
          <w:p w:rsidR="00B63705" w:rsidRPr="00411663" w:rsidRDefault="00B63705" w:rsidP="00E14A1B">
            <w:pPr>
              <w:jc w:val="both"/>
              <w:rPr>
                <w:rFonts w:eastAsia="Calibri"/>
                <w:lang w:eastAsia="ja-JP"/>
              </w:rPr>
            </w:pPr>
            <w:proofErr w:type="spellStart"/>
            <w:r w:rsidRPr="00411663">
              <w:rPr>
                <w:rFonts w:eastAsia="Calibri"/>
                <w:lang w:eastAsia="ja-JP"/>
              </w:rPr>
              <w:t>Пинан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Calibri"/>
                <w:lang w:eastAsia="ja-JP"/>
              </w:rPr>
              <w:t>соно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 </w:t>
            </w:r>
            <w:proofErr w:type="spellStart"/>
            <w:r w:rsidRPr="00411663">
              <w:rPr>
                <w:rFonts w:eastAsia="Calibri"/>
                <w:lang w:eastAsia="ja-JP"/>
              </w:rPr>
              <w:t>ён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, </w:t>
            </w:r>
            <w:proofErr w:type="spellStart"/>
            <w:r w:rsidRPr="00411663">
              <w:rPr>
                <w:rFonts w:eastAsia="Calibri"/>
                <w:lang w:eastAsia="ja-JP"/>
              </w:rPr>
              <w:t>го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, </w:t>
            </w:r>
            <w:proofErr w:type="spellStart"/>
            <w:r w:rsidRPr="00411663">
              <w:rPr>
                <w:rFonts w:eastAsia="Calibri"/>
                <w:lang w:eastAsia="ja-JP"/>
              </w:rPr>
              <w:t>Янцу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, </w:t>
            </w:r>
            <w:proofErr w:type="gramStart"/>
            <w:r w:rsidRPr="00411663">
              <w:rPr>
                <w:rFonts w:eastAsia="Calibri"/>
                <w:lang w:eastAsia="ja-JP"/>
              </w:rPr>
              <w:t>Цуки</w:t>
            </w:r>
            <w:proofErr w:type="gramEnd"/>
            <w:r w:rsidRPr="00411663">
              <w:rPr>
                <w:rFonts w:eastAsia="Calibri"/>
                <w:lang w:eastAsia="ja-JP"/>
              </w:rPr>
              <w:t xml:space="preserve"> но ката, </w:t>
            </w:r>
            <w:proofErr w:type="spellStart"/>
            <w:r w:rsidRPr="00411663">
              <w:rPr>
                <w:rFonts w:eastAsia="Calibri"/>
                <w:lang w:eastAsia="ja-JP"/>
              </w:rPr>
              <w:t>Сайха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.  </w:t>
            </w:r>
            <w:proofErr w:type="spellStart"/>
            <w:r w:rsidRPr="00411663">
              <w:rPr>
                <w:rFonts w:eastAsia="Calibri"/>
                <w:lang w:eastAsia="ja-JP"/>
              </w:rPr>
              <w:t>Гэкисай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 дай, </w:t>
            </w:r>
            <w:proofErr w:type="spellStart"/>
            <w:r w:rsidRPr="00411663">
              <w:rPr>
                <w:rFonts w:eastAsia="Calibri"/>
                <w:lang w:eastAsia="ja-JP"/>
              </w:rPr>
              <w:t>Гэкисай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 сё </w:t>
            </w:r>
          </w:p>
          <w:p w:rsidR="00B63705" w:rsidRPr="00411663" w:rsidRDefault="00B63705" w:rsidP="00E14A1B">
            <w:pPr>
              <w:jc w:val="both"/>
              <w:rPr>
                <w:rFonts w:eastAsia="MS Mincho"/>
                <w:lang w:eastAsia="ja-JP"/>
              </w:rPr>
            </w:pPr>
            <w:r w:rsidRPr="00411663">
              <w:rPr>
                <w:rFonts w:eastAsia="Calibri"/>
                <w:lang w:eastAsia="ja-JP"/>
              </w:rPr>
              <w:t xml:space="preserve">и высшие ката - Канку дай, </w:t>
            </w:r>
            <w:proofErr w:type="spellStart"/>
            <w:r w:rsidRPr="00411663">
              <w:rPr>
                <w:rFonts w:eastAsia="Calibri"/>
                <w:lang w:eastAsia="ja-JP"/>
              </w:rPr>
              <w:t>Сэйентин</w:t>
            </w:r>
            <w:proofErr w:type="spellEnd"/>
            <w:r w:rsidRPr="00411663">
              <w:rPr>
                <w:rFonts w:eastAsia="Calibri"/>
                <w:lang w:eastAsia="ja-JP"/>
              </w:rPr>
              <w:t xml:space="preserve">, </w:t>
            </w:r>
          </w:p>
        </w:tc>
      </w:tr>
    </w:tbl>
    <w:p w:rsidR="00244DE5" w:rsidRPr="00411663" w:rsidRDefault="00244DE5" w:rsidP="00244DE5">
      <w:pPr>
        <w:jc w:val="both"/>
        <w:rPr>
          <w:rFonts w:eastAsia="MS Mincho"/>
          <w:lang w:eastAsia="ja-JP"/>
        </w:rPr>
      </w:pPr>
    </w:p>
    <w:p w:rsidR="00244DE5" w:rsidRPr="00E14A1B" w:rsidRDefault="00244DE5" w:rsidP="00244DE5">
      <w:pPr>
        <w:pStyle w:val="a4"/>
        <w:ind w:left="0"/>
        <w:rPr>
          <w:rFonts w:eastAsiaTheme="minorHAnsi"/>
          <w:b/>
          <w:bCs/>
          <w:color w:val="000000"/>
          <w:lang w:eastAsia="en-US"/>
        </w:rPr>
      </w:pPr>
      <w:r w:rsidRPr="00E14A1B">
        <w:rPr>
          <w:rFonts w:eastAsiaTheme="minorHAnsi"/>
          <w:b/>
          <w:bCs/>
          <w:color w:val="000000"/>
          <w:lang w:eastAsia="en-US"/>
        </w:rPr>
        <w:t xml:space="preserve">Условия проведения соревнований по </w:t>
      </w:r>
      <w:proofErr w:type="spellStart"/>
      <w:r w:rsidRPr="00E14A1B">
        <w:rPr>
          <w:rFonts w:eastAsiaTheme="minorHAnsi"/>
          <w:b/>
          <w:bCs/>
          <w:color w:val="000000"/>
          <w:lang w:eastAsia="en-US"/>
        </w:rPr>
        <w:t>кумитэ</w:t>
      </w:r>
      <w:proofErr w:type="spellEnd"/>
    </w:p>
    <w:p w:rsidR="00244DE5" w:rsidRPr="00411663" w:rsidRDefault="00244DE5" w:rsidP="00244DE5">
      <w:pPr>
        <w:pStyle w:val="a4"/>
        <w:ind w:left="0"/>
      </w:pPr>
      <w:r w:rsidRPr="00411663">
        <w:t xml:space="preserve">Соревнования проводятся по правилам вида спорта </w:t>
      </w:r>
      <w:proofErr w:type="spellStart"/>
      <w:r w:rsidRPr="00411663">
        <w:t>киокусинкай</w:t>
      </w:r>
      <w:proofErr w:type="spellEnd"/>
      <w:r w:rsidRPr="00411663">
        <w:t xml:space="preserve">, утвержденным приказом </w:t>
      </w:r>
      <w:proofErr w:type="spellStart"/>
      <w:r w:rsidRPr="00411663">
        <w:t>Минспорттуризма</w:t>
      </w:r>
      <w:proofErr w:type="spellEnd"/>
      <w:r w:rsidRPr="00411663">
        <w:t xml:space="preserve"> России от 02 апреля 2010 г. № 277</w:t>
      </w:r>
    </w:p>
    <w:p w:rsidR="00244DE5" w:rsidRPr="00E14A1B" w:rsidRDefault="00E14A1B" w:rsidP="00244DE5">
      <w:pPr>
        <w:jc w:val="both"/>
        <w:rPr>
          <w:b/>
          <w:bCs/>
          <w:i/>
          <w:iCs/>
        </w:rPr>
      </w:pPr>
      <w:r w:rsidRPr="00E14A1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6.4 </w:t>
      </w:r>
      <w:r w:rsidR="00244DE5" w:rsidRPr="00E14A1B">
        <w:rPr>
          <w:rFonts w:eastAsiaTheme="minorHAnsi"/>
          <w:b/>
          <w:bCs/>
          <w:color w:val="000000"/>
          <w:sz w:val="23"/>
          <w:szCs w:val="23"/>
          <w:lang w:eastAsia="en-US"/>
        </w:rPr>
        <w:t>Возрастные категории</w:t>
      </w:r>
      <w:r w:rsidR="00244DE5" w:rsidRPr="00E14A1B">
        <w:rPr>
          <w:b/>
          <w:bCs/>
          <w:i/>
          <w:iCs/>
        </w:rPr>
        <w:t xml:space="preserve">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48"/>
        <w:gridCol w:w="2398"/>
        <w:gridCol w:w="5185"/>
      </w:tblGrid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/>
          <w:p w:rsidR="00244DE5" w:rsidRPr="00411663" w:rsidRDefault="00244DE5" w:rsidP="00D569D6">
            <w:r w:rsidRPr="00411663">
              <w:t>Младшие юноши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</w:p>
          <w:p w:rsidR="00244DE5" w:rsidRPr="00411663" w:rsidRDefault="00244DE5" w:rsidP="00D569D6">
            <w:pPr>
              <w:jc w:val="both"/>
            </w:pPr>
            <w:r w:rsidRPr="00411663">
              <w:t>12-13 лет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</w:p>
          <w:p w:rsidR="00244DE5" w:rsidRPr="00411663" w:rsidRDefault="00244DE5" w:rsidP="00D569D6">
            <w:pPr>
              <w:jc w:val="both"/>
            </w:pPr>
            <w:r w:rsidRPr="00411663">
              <w:t>До 35, до 40, до 45, до 50, до 55, свыше 55 кг</w:t>
            </w:r>
          </w:p>
        </w:tc>
      </w:tr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>
            <w:r w:rsidRPr="00411663">
              <w:t>Младшие девушки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  <w:r w:rsidRPr="00411663">
              <w:t>12-13 лет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  <w:r w:rsidRPr="00411663">
              <w:t>До 45, до 50, до55, свыше 55 кг</w:t>
            </w:r>
          </w:p>
        </w:tc>
      </w:tr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>
            <w:r w:rsidRPr="00411663">
              <w:t>юноши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  <w:r w:rsidRPr="00411663">
              <w:t>14-15 лет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  <w:r w:rsidRPr="00411663">
              <w:t>До 40, до 45, до 50, до 55, до 60,до 65. св. 65 кг</w:t>
            </w:r>
          </w:p>
        </w:tc>
      </w:tr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>
            <w:r w:rsidRPr="00411663">
              <w:t>девушки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  <w:r w:rsidRPr="00411663">
              <w:t>14-15 лет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  <w:r w:rsidRPr="00411663">
              <w:t>До 50, до 55,до 60, св. 60 кг</w:t>
            </w:r>
          </w:p>
        </w:tc>
      </w:tr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>
            <w:r w:rsidRPr="00411663">
              <w:t xml:space="preserve">Юниоры 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  <w:r w:rsidRPr="00411663">
              <w:t>16-17 лет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  <w:r w:rsidRPr="00411663">
              <w:t>До 60, до 65. до 70,  до 75, св. 75 кг</w:t>
            </w:r>
          </w:p>
        </w:tc>
      </w:tr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>
            <w:r w:rsidRPr="00411663">
              <w:t>юниорки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  <w:r w:rsidRPr="00411663">
              <w:t>16-17 лет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  <w:r w:rsidRPr="00411663">
              <w:t xml:space="preserve">До 55, до 60,  св.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411663">
                <w:t>60 кг</w:t>
              </w:r>
            </w:smartTag>
          </w:p>
        </w:tc>
      </w:tr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>
            <w:r w:rsidRPr="00411663">
              <w:t>мужчины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  <w:r w:rsidRPr="00411663">
              <w:t>+18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  <w:r w:rsidRPr="00411663">
              <w:t xml:space="preserve">До 70, до 80, св.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411663">
                <w:t>80 кг</w:t>
              </w:r>
            </w:smartTag>
          </w:p>
        </w:tc>
      </w:tr>
      <w:tr w:rsidR="00244DE5" w:rsidRPr="00411663" w:rsidTr="00D569D6">
        <w:trPr>
          <w:trHeight w:val="326"/>
        </w:trPr>
        <w:tc>
          <w:tcPr>
            <w:tcW w:w="2448" w:type="dxa"/>
          </w:tcPr>
          <w:p w:rsidR="00244DE5" w:rsidRPr="00411663" w:rsidRDefault="00244DE5" w:rsidP="00D569D6">
            <w:r w:rsidRPr="00411663">
              <w:t>женщины</w:t>
            </w:r>
          </w:p>
        </w:tc>
        <w:tc>
          <w:tcPr>
            <w:tcW w:w="2398" w:type="dxa"/>
          </w:tcPr>
          <w:p w:rsidR="00244DE5" w:rsidRPr="00411663" w:rsidRDefault="00244DE5" w:rsidP="00D569D6">
            <w:pPr>
              <w:jc w:val="both"/>
            </w:pPr>
            <w:r w:rsidRPr="00411663">
              <w:t>+18</w:t>
            </w:r>
          </w:p>
        </w:tc>
        <w:tc>
          <w:tcPr>
            <w:tcW w:w="5185" w:type="dxa"/>
          </w:tcPr>
          <w:p w:rsidR="00244DE5" w:rsidRPr="00411663" w:rsidRDefault="00244DE5" w:rsidP="00D569D6">
            <w:pPr>
              <w:jc w:val="both"/>
            </w:pPr>
            <w:r w:rsidRPr="00411663">
              <w:t>До 60, св. 60 кг</w:t>
            </w:r>
          </w:p>
        </w:tc>
      </w:tr>
    </w:tbl>
    <w:p w:rsidR="00244DE5" w:rsidRPr="00411663" w:rsidRDefault="00244DE5" w:rsidP="00244DE5">
      <w:pPr>
        <w:jc w:val="both"/>
        <w:rPr>
          <w:rFonts w:eastAsia="MS Mincho"/>
          <w:lang w:eastAsia="ja-JP"/>
        </w:rPr>
      </w:pPr>
    </w:p>
    <w:p w:rsidR="00093113" w:rsidRPr="00411663" w:rsidRDefault="00093113" w:rsidP="002B0EFC">
      <w:pPr>
        <w:spacing w:line="276" w:lineRule="auto"/>
        <w:jc w:val="center"/>
        <w:rPr>
          <w:b/>
        </w:rPr>
      </w:pPr>
    </w:p>
    <w:p w:rsidR="00093113" w:rsidRDefault="00093113" w:rsidP="00E14A1B">
      <w:pPr>
        <w:spacing w:line="276" w:lineRule="auto"/>
        <w:rPr>
          <w:b/>
        </w:rPr>
      </w:pPr>
    </w:p>
    <w:p w:rsidR="00E14A1B" w:rsidRDefault="00E14A1B" w:rsidP="00E14A1B">
      <w:pPr>
        <w:spacing w:line="276" w:lineRule="auto"/>
        <w:rPr>
          <w:b/>
        </w:rPr>
      </w:pPr>
    </w:p>
    <w:p w:rsidR="00E14A1B" w:rsidRDefault="00E14A1B" w:rsidP="00E14A1B">
      <w:pPr>
        <w:spacing w:line="276" w:lineRule="auto"/>
        <w:rPr>
          <w:b/>
        </w:rPr>
      </w:pPr>
    </w:p>
    <w:p w:rsidR="00E14A1B" w:rsidRPr="00411663" w:rsidRDefault="00E14A1B" w:rsidP="00E14A1B">
      <w:pPr>
        <w:spacing w:line="276" w:lineRule="auto"/>
        <w:rPr>
          <w:b/>
        </w:rPr>
      </w:pPr>
    </w:p>
    <w:p w:rsidR="00C65D9A" w:rsidRPr="00411663" w:rsidRDefault="00E95896" w:rsidP="00E95896">
      <w:pPr>
        <w:spacing w:line="276" w:lineRule="auto"/>
        <w:rPr>
          <w:b/>
        </w:rPr>
      </w:pPr>
      <w:r>
        <w:rPr>
          <w:b/>
        </w:rPr>
        <w:lastRenderedPageBreak/>
        <w:t>6.5</w:t>
      </w:r>
      <w:r w:rsidR="00C65D9A" w:rsidRPr="00411663">
        <w:rPr>
          <w:b/>
        </w:rPr>
        <w:t xml:space="preserve"> Условия определения победителей</w:t>
      </w:r>
    </w:p>
    <w:p w:rsidR="00244DE5" w:rsidRPr="00411663" w:rsidRDefault="00244DE5" w:rsidP="00244DE5">
      <w:pPr>
        <w:spacing w:line="276" w:lineRule="auto"/>
        <w:rPr>
          <w:b/>
        </w:rPr>
      </w:pPr>
      <w:r w:rsidRPr="00411663">
        <w:rPr>
          <w:b/>
          <w:bCs/>
          <w:i/>
          <w:iCs/>
          <w:u w:val="single"/>
        </w:rPr>
        <w:t>Время поединков</w:t>
      </w:r>
    </w:p>
    <w:p w:rsidR="00244DE5" w:rsidRPr="00411663" w:rsidRDefault="00244DE5" w:rsidP="00244DE5">
      <w:pPr>
        <w:jc w:val="both"/>
        <w:rPr>
          <w:b/>
          <w:bCs/>
          <w:i/>
          <w:iCs/>
          <w:u w:val="single"/>
        </w:rPr>
      </w:pPr>
      <w:r w:rsidRPr="00411663">
        <w:rPr>
          <w:b/>
        </w:rPr>
        <w:t>Предварительные бои:</w:t>
      </w:r>
      <w:r w:rsidRPr="00411663">
        <w:t xml:space="preserve"> Для всех – </w:t>
      </w:r>
      <w:r w:rsidRPr="00411663">
        <w:rPr>
          <w:b/>
        </w:rPr>
        <w:t>2</w:t>
      </w:r>
      <w:r w:rsidRPr="00411663">
        <w:rPr>
          <w:b/>
        </w:rPr>
        <w:sym w:font="Symbol" w:char="F0A2"/>
      </w:r>
      <w:r w:rsidRPr="00411663">
        <w:rPr>
          <w:b/>
        </w:rPr>
        <w:t xml:space="preserve"> + 1</w:t>
      </w:r>
      <w:r w:rsidRPr="00411663">
        <w:rPr>
          <w:b/>
        </w:rPr>
        <w:sym w:font="Symbol" w:char="F0A2"/>
      </w:r>
      <w:r w:rsidRPr="00411663">
        <w:t>.,</w:t>
      </w:r>
      <w:r w:rsidRPr="00411663">
        <w:rPr>
          <w:b/>
          <w:bCs/>
          <w:i/>
          <w:iCs/>
        </w:rPr>
        <w:t xml:space="preserve"> </w:t>
      </w:r>
      <w:r w:rsidRPr="00411663">
        <w:t>затем обязательное решение судей.</w:t>
      </w:r>
    </w:p>
    <w:p w:rsidR="00244DE5" w:rsidRPr="00411663" w:rsidRDefault="00244DE5" w:rsidP="00244DE5">
      <w:pPr>
        <w:jc w:val="both"/>
        <w:rPr>
          <w:b/>
        </w:rPr>
      </w:pPr>
    </w:p>
    <w:p w:rsidR="00244DE5" w:rsidRPr="00411663" w:rsidRDefault="00244DE5" w:rsidP="00244DE5">
      <w:pPr>
        <w:jc w:val="both"/>
        <w:rPr>
          <w:b/>
        </w:rPr>
      </w:pPr>
      <w:r w:rsidRPr="00411663">
        <w:rPr>
          <w:b/>
          <w:u w:val="single"/>
        </w:rPr>
        <w:t>Полуфинальные и финальные бои</w:t>
      </w:r>
      <w:r w:rsidRPr="00411663">
        <w:rPr>
          <w:b/>
        </w:rPr>
        <w:t xml:space="preserve">: </w:t>
      </w:r>
    </w:p>
    <w:p w:rsidR="00244DE5" w:rsidRPr="00411663" w:rsidRDefault="00244DE5" w:rsidP="00244DE5">
      <w:pPr>
        <w:jc w:val="both"/>
        <w:rPr>
          <w:b/>
        </w:rPr>
      </w:pPr>
      <w:r w:rsidRPr="00411663">
        <w:rPr>
          <w:b/>
        </w:rPr>
        <w:t>Младшие юноши и девушки (12-13 лет) :</w:t>
      </w:r>
      <w:r w:rsidRPr="00411663">
        <w:t xml:space="preserve"> 2</w:t>
      </w:r>
      <w:r w:rsidRPr="00411663">
        <w:sym w:font="Symbol" w:char="F0A2"/>
      </w:r>
      <w:r w:rsidRPr="00411663">
        <w:t xml:space="preserve"> + 1</w:t>
      </w:r>
      <w:r w:rsidRPr="00411663">
        <w:sym w:font="Symbol" w:char="F0A2"/>
      </w:r>
      <w:r w:rsidRPr="00411663">
        <w:t xml:space="preserve"> + взвешивание + 1</w:t>
      </w:r>
      <w:r w:rsidRPr="00411663">
        <w:sym w:font="Symbol" w:char="F0A2"/>
      </w:r>
      <w:r w:rsidRPr="00411663"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11663">
          <w:t>2,5 кг</w:t>
        </w:r>
      </w:smartTag>
      <w:r w:rsidRPr="00411663">
        <w:t xml:space="preserve">. и более, св. 55 кг. - </w:t>
      </w:r>
      <w:smartTag w:uri="urn:schemas-microsoft-com:office:smarttags" w:element="metricconverter">
        <w:smartTagPr>
          <w:attr w:name="ProductID" w:val="5 кг"/>
        </w:smartTagPr>
        <w:r w:rsidRPr="00411663">
          <w:t>5 кг</w:t>
        </w:r>
      </w:smartTag>
      <w:r w:rsidRPr="00411663">
        <w:t>. и более)</w:t>
      </w:r>
    </w:p>
    <w:p w:rsidR="00244DE5" w:rsidRPr="00411663" w:rsidRDefault="00244DE5" w:rsidP="00244DE5">
      <w:pPr>
        <w:jc w:val="both"/>
        <w:rPr>
          <w:b/>
        </w:rPr>
      </w:pPr>
    </w:p>
    <w:p w:rsidR="00244DE5" w:rsidRPr="00411663" w:rsidRDefault="00244DE5" w:rsidP="00244DE5">
      <w:pPr>
        <w:spacing w:line="276" w:lineRule="auto"/>
        <w:jc w:val="both"/>
        <w:rPr>
          <w:color w:val="000000"/>
        </w:rPr>
      </w:pPr>
      <w:r w:rsidRPr="00411663">
        <w:rPr>
          <w:b/>
          <w:bCs/>
        </w:rPr>
        <w:t>Юноши 14-15 лет:</w:t>
      </w:r>
      <w:r w:rsidRPr="00411663">
        <w:t xml:space="preserve"> - </w:t>
      </w:r>
      <w:r w:rsidRPr="00411663">
        <w:rPr>
          <w:color w:val="000000"/>
        </w:rPr>
        <w:t>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+ 1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взвешивание + 1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11663">
          <w:rPr>
            <w:color w:val="000000"/>
          </w:rPr>
          <w:t>2,5 кг</w:t>
        </w:r>
      </w:smartTag>
      <w:r w:rsidRPr="00411663">
        <w:rPr>
          <w:color w:val="000000"/>
        </w:rPr>
        <w:t xml:space="preserve">. и более, св. </w:t>
      </w:r>
      <w:smartTag w:uri="urn:schemas-microsoft-com:office:smarttags" w:element="metricconverter">
        <w:smartTagPr>
          <w:attr w:name="ProductID" w:val="65 кг"/>
        </w:smartTagPr>
        <w:r w:rsidRPr="00411663">
          <w:rPr>
            <w:color w:val="000000"/>
          </w:rPr>
          <w:t>65 кг</w:t>
        </w:r>
      </w:smartTag>
      <w:r w:rsidRPr="00411663">
        <w:rPr>
          <w:color w:val="000000"/>
        </w:rPr>
        <w:t xml:space="preserve">. – </w:t>
      </w:r>
      <w:smartTag w:uri="urn:schemas-microsoft-com:office:smarttags" w:element="metricconverter">
        <w:smartTagPr>
          <w:attr w:name="ProductID" w:val="5 кг"/>
        </w:smartTagPr>
        <w:r w:rsidRPr="00411663">
          <w:rPr>
            <w:color w:val="000000"/>
          </w:rPr>
          <w:t>5 кг</w:t>
        </w:r>
      </w:smartTag>
      <w:r w:rsidRPr="00411663">
        <w:rPr>
          <w:color w:val="000000"/>
        </w:rPr>
        <w:t>. и более).</w:t>
      </w:r>
    </w:p>
    <w:p w:rsidR="00244DE5" w:rsidRPr="00411663" w:rsidRDefault="00244DE5" w:rsidP="00244DE5">
      <w:pPr>
        <w:pStyle w:val="21"/>
        <w:spacing w:after="0" w:line="276" w:lineRule="auto"/>
        <w:jc w:val="both"/>
        <w:rPr>
          <w:b/>
          <w:bCs/>
        </w:rPr>
      </w:pPr>
      <w:r w:rsidRPr="00411663">
        <w:rPr>
          <w:b/>
          <w:bCs/>
        </w:rPr>
        <w:t xml:space="preserve">Девушки 14-15 лет: </w:t>
      </w:r>
      <w:r w:rsidRPr="00411663">
        <w:rPr>
          <w:color w:val="000000"/>
        </w:rPr>
        <w:t>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+ 1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взвешивание + 1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11663">
          <w:rPr>
            <w:color w:val="000000"/>
          </w:rPr>
          <w:t>2,5 кг</w:t>
        </w:r>
      </w:smartTag>
      <w:r w:rsidRPr="00411663">
        <w:rPr>
          <w:color w:val="000000"/>
        </w:rPr>
        <w:t xml:space="preserve">. и более, св. 60 кг. – </w:t>
      </w:r>
      <w:smartTag w:uri="urn:schemas-microsoft-com:office:smarttags" w:element="metricconverter">
        <w:smartTagPr>
          <w:attr w:name="ProductID" w:val="5 кг"/>
        </w:smartTagPr>
        <w:r w:rsidRPr="00411663">
          <w:rPr>
            <w:color w:val="000000"/>
          </w:rPr>
          <w:t>5 кг</w:t>
        </w:r>
      </w:smartTag>
      <w:r w:rsidRPr="00411663">
        <w:rPr>
          <w:color w:val="000000"/>
        </w:rPr>
        <w:t>. и более).</w:t>
      </w:r>
    </w:p>
    <w:p w:rsidR="00244DE5" w:rsidRPr="00411663" w:rsidRDefault="00244DE5" w:rsidP="00244DE5">
      <w:pPr>
        <w:spacing w:line="276" w:lineRule="auto"/>
        <w:jc w:val="both"/>
        <w:rPr>
          <w:color w:val="000000"/>
        </w:rPr>
      </w:pPr>
    </w:p>
    <w:p w:rsidR="00244DE5" w:rsidRPr="00411663" w:rsidRDefault="00244DE5" w:rsidP="00244DE5">
      <w:pPr>
        <w:spacing w:line="276" w:lineRule="auto"/>
        <w:jc w:val="both"/>
        <w:rPr>
          <w:color w:val="000000"/>
        </w:rPr>
      </w:pPr>
      <w:r w:rsidRPr="00411663">
        <w:rPr>
          <w:b/>
          <w:bCs/>
        </w:rPr>
        <w:t>Юниоры 16-17 лет:</w:t>
      </w:r>
      <w:r w:rsidRPr="00411663">
        <w:t xml:space="preserve"> - </w:t>
      </w:r>
      <w:r w:rsidRPr="00411663">
        <w:rPr>
          <w:color w:val="000000"/>
        </w:rPr>
        <w:t>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взвешивание + 2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(разница в весе 3 кг. и более, св. 75 кг. – </w:t>
      </w:r>
      <w:smartTag w:uri="urn:schemas-microsoft-com:office:smarttags" w:element="metricconverter">
        <w:smartTagPr>
          <w:attr w:name="ProductID" w:val="5 кг"/>
        </w:smartTagPr>
        <w:r w:rsidRPr="00411663">
          <w:rPr>
            <w:color w:val="000000"/>
          </w:rPr>
          <w:t>5 кг</w:t>
        </w:r>
      </w:smartTag>
      <w:r w:rsidRPr="00411663">
        <w:rPr>
          <w:color w:val="000000"/>
        </w:rPr>
        <w:t>. и более).</w:t>
      </w:r>
    </w:p>
    <w:p w:rsidR="00244DE5" w:rsidRPr="00411663" w:rsidRDefault="00244DE5" w:rsidP="00244DE5">
      <w:pPr>
        <w:pStyle w:val="21"/>
        <w:spacing w:after="0" w:line="276" w:lineRule="auto"/>
        <w:jc w:val="both"/>
        <w:rPr>
          <w:b/>
          <w:bCs/>
        </w:rPr>
      </w:pPr>
      <w:r w:rsidRPr="00411663">
        <w:rPr>
          <w:b/>
          <w:bCs/>
        </w:rPr>
        <w:t xml:space="preserve">Юниорки 16-17 лет: </w:t>
      </w:r>
      <w:r w:rsidRPr="00411663">
        <w:rPr>
          <w:color w:val="000000"/>
        </w:rPr>
        <w:t>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+ взвешивание + 2</w:t>
      </w:r>
      <w:r w:rsidRPr="00411663">
        <w:rPr>
          <w:color w:val="000000"/>
        </w:rPr>
        <w:sym w:font="Symbol" w:char="F0A2"/>
      </w:r>
      <w:r w:rsidRPr="00411663">
        <w:rPr>
          <w:color w:val="000000"/>
        </w:rPr>
        <w:t xml:space="preserve"> (разница в весе 3 кг. и более, св. 60 кг. – </w:t>
      </w:r>
      <w:smartTag w:uri="urn:schemas-microsoft-com:office:smarttags" w:element="metricconverter">
        <w:smartTagPr>
          <w:attr w:name="ProductID" w:val="5 кг"/>
        </w:smartTagPr>
        <w:r w:rsidRPr="00411663">
          <w:rPr>
            <w:color w:val="000000"/>
          </w:rPr>
          <w:t>5 кг</w:t>
        </w:r>
      </w:smartTag>
      <w:r w:rsidRPr="00411663">
        <w:rPr>
          <w:color w:val="000000"/>
        </w:rPr>
        <w:t>. и более).</w:t>
      </w:r>
    </w:p>
    <w:p w:rsidR="00244DE5" w:rsidRPr="00411663" w:rsidRDefault="00244DE5" w:rsidP="00244DE5">
      <w:pPr>
        <w:jc w:val="both"/>
      </w:pPr>
    </w:p>
    <w:p w:rsidR="00244DE5" w:rsidRPr="00411663" w:rsidRDefault="00244DE5" w:rsidP="00244DE5">
      <w:pPr>
        <w:jc w:val="both"/>
        <w:rPr>
          <w:b/>
          <w:bCs/>
        </w:rPr>
      </w:pPr>
      <w:r w:rsidRPr="00411663">
        <w:rPr>
          <w:b/>
          <w:bCs/>
        </w:rPr>
        <w:t>Мужчины:</w:t>
      </w:r>
    </w:p>
    <w:p w:rsidR="00244DE5" w:rsidRPr="00411663" w:rsidRDefault="00244DE5" w:rsidP="00244DE5">
      <w:pPr>
        <w:jc w:val="both"/>
      </w:pPr>
      <w:r w:rsidRPr="00411663">
        <w:t>2</w:t>
      </w:r>
      <w:r w:rsidRPr="00411663">
        <w:sym w:font="Symbol" w:char="F0A2"/>
      </w:r>
      <w:r w:rsidRPr="00411663">
        <w:t xml:space="preserve"> + 2</w:t>
      </w:r>
      <w:r w:rsidRPr="00411663">
        <w:sym w:font="Symbol" w:char="F0A2"/>
      </w:r>
      <w:r w:rsidRPr="00411663">
        <w:t xml:space="preserve"> + взвешивание + 2</w:t>
      </w:r>
      <w:r w:rsidRPr="00411663">
        <w:sym w:font="Symbol" w:char="F0A2"/>
      </w:r>
      <w:r w:rsidRPr="00411663">
        <w:t xml:space="preserve"> (разница в весе 5 кг и более, св. 80 кг - 8 кг и более)</w:t>
      </w:r>
    </w:p>
    <w:p w:rsidR="00244DE5" w:rsidRPr="00411663" w:rsidRDefault="00244DE5" w:rsidP="00244DE5">
      <w:pPr>
        <w:jc w:val="both"/>
        <w:rPr>
          <w:b/>
          <w:bCs/>
        </w:rPr>
      </w:pPr>
      <w:r w:rsidRPr="00411663">
        <w:rPr>
          <w:b/>
          <w:bCs/>
        </w:rPr>
        <w:t>Женщины:</w:t>
      </w:r>
    </w:p>
    <w:p w:rsidR="00364283" w:rsidRPr="00411663" w:rsidRDefault="00244DE5" w:rsidP="00244DE5">
      <w:pPr>
        <w:ind w:left="-360" w:firstLine="360"/>
        <w:jc w:val="both"/>
        <w:rPr>
          <w:b/>
        </w:rPr>
      </w:pPr>
      <w:r w:rsidRPr="00411663">
        <w:t>2</w:t>
      </w:r>
      <w:r w:rsidRPr="00411663">
        <w:sym w:font="Symbol" w:char="F0A2"/>
      </w:r>
      <w:r w:rsidRPr="00411663">
        <w:t xml:space="preserve"> + 2</w:t>
      </w:r>
      <w:r w:rsidRPr="00411663">
        <w:sym w:font="Symbol" w:char="F0A2"/>
      </w:r>
      <w:r w:rsidRPr="00411663">
        <w:t xml:space="preserve"> + взвешивание + 2</w:t>
      </w:r>
      <w:r w:rsidRPr="00411663">
        <w:sym w:font="Symbol" w:char="F0A2"/>
      </w:r>
      <w:r w:rsidRPr="00411663">
        <w:t xml:space="preserve"> (разница в весе 5 кг. и более)</w:t>
      </w:r>
    </w:p>
    <w:p w:rsidR="002B0EFC" w:rsidRPr="00411663" w:rsidRDefault="002B0EFC" w:rsidP="00D7156B">
      <w:pPr>
        <w:ind w:left="-360"/>
        <w:jc w:val="both"/>
        <w:rPr>
          <w:b/>
        </w:rPr>
      </w:pPr>
    </w:p>
    <w:p w:rsidR="00244DE5" w:rsidRPr="00411663" w:rsidRDefault="00244DE5" w:rsidP="00244DE5">
      <w:pPr>
        <w:pStyle w:val="Style11"/>
        <w:widowControl/>
        <w:ind w:left="426"/>
        <w:jc w:val="center"/>
        <w:rPr>
          <w:rStyle w:val="FontStyle27"/>
          <w:sz w:val="24"/>
          <w:szCs w:val="24"/>
        </w:rPr>
      </w:pPr>
      <w:r w:rsidRPr="00411663">
        <w:rPr>
          <w:b/>
        </w:rPr>
        <w:t>7.Н</w:t>
      </w:r>
      <w:r w:rsidR="00D569D6" w:rsidRPr="00411663">
        <w:rPr>
          <w:b/>
        </w:rPr>
        <w:t>аграждение</w:t>
      </w:r>
    </w:p>
    <w:p w:rsidR="00244DE5" w:rsidRPr="00411663" w:rsidRDefault="00244DE5" w:rsidP="00244DE5">
      <w:pPr>
        <w:pStyle w:val="Style11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411663">
        <w:rPr>
          <w:rStyle w:val="FontStyle27"/>
          <w:b w:val="0"/>
          <w:sz w:val="24"/>
          <w:szCs w:val="24"/>
        </w:rPr>
        <w:t xml:space="preserve">7.1. Итоги соревнований определяются согласно протоколу окончательных результатов. </w:t>
      </w:r>
    </w:p>
    <w:p w:rsidR="00244DE5" w:rsidRPr="00411663" w:rsidRDefault="00244DE5" w:rsidP="00244DE5">
      <w:pPr>
        <w:pStyle w:val="Style11"/>
        <w:widowControl/>
        <w:ind w:firstLine="709"/>
        <w:jc w:val="both"/>
        <w:rPr>
          <w:rStyle w:val="FontStyle28"/>
          <w:bCs/>
          <w:sz w:val="24"/>
          <w:szCs w:val="24"/>
        </w:rPr>
      </w:pPr>
      <w:r w:rsidRPr="00411663">
        <w:rPr>
          <w:rStyle w:val="FontStyle28"/>
          <w:sz w:val="24"/>
          <w:szCs w:val="24"/>
        </w:rPr>
        <w:t xml:space="preserve">7.2. Победители и призеры чемпионата и первенства города </w:t>
      </w:r>
      <w:r w:rsidRPr="00411663">
        <w:rPr>
          <w:rStyle w:val="FontStyle27"/>
          <w:b w:val="0"/>
          <w:sz w:val="24"/>
          <w:szCs w:val="24"/>
        </w:rPr>
        <w:t xml:space="preserve">Тюмени по </w:t>
      </w:r>
      <w:r w:rsidR="001F7440" w:rsidRPr="00411663">
        <w:rPr>
          <w:rStyle w:val="FontStyle27"/>
          <w:b w:val="0"/>
          <w:sz w:val="24"/>
          <w:szCs w:val="24"/>
        </w:rPr>
        <w:t>Киокусинкай</w:t>
      </w:r>
      <w:r w:rsidRPr="00411663">
        <w:rPr>
          <w:rStyle w:val="FontStyle27"/>
          <w:b w:val="0"/>
          <w:sz w:val="24"/>
          <w:szCs w:val="24"/>
        </w:rPr>
        <w:t>,</w:t>
      </w:r>
      <w:r w:rsidRPr="00411663">
        <w:rPr>
          <w:rStyle w:val="FontStyle28"/>
          <w:sz w:val="24"/>
          <w:szCs w:val="24"/>
        </w:rPr>
        <w:t xml:space="preserve"> занявшие призовые места в личн</w:t>
      </w:r>
      <w:r w:rsidR="00B63705" w:rsidRPr="00411663">
        <w:rPr>
          <w:rStyle w:val="FontStyle28"/>
          <w:sz w:val="24"/>
          <w:szCs w:val="24"/>
        </w:rPr>
        <w:t>ых видах программы награждаются</w:t>
      </w:r>
      <w:r w:rsidR="003E30C2">
        <w:rPr>
          <w:rStyle w:val="FontStyle28"/>
          <w:sz w:val="24"/>
          <w:szCs w:val="24"/>
        </w:rPr>
        <w:t xml:space="preserve"> </w:t>
      </w:r>
      <w:bookmarkStart w:id="0" w:name="_GoBack"/>
      <w:bookmarkEnd w:id="0"/>
      <w:r w:rsidRPr="00411663">
        <w:rPr>
          <w:rStyle w:val="FontStyle28"/>
          <w:sz w:val="24"/>
          <w:szCs w:val="24"/>
        </w:rPr>
        <w:t xml:space="preserve">дипломами и </w:t>
      </w:r>
      <w:bookmarkStart w:id="1" w:name="OLE_LINK8"/>
      <w:bookmarkStart w:id="2" w:name="OLE_LINK9"/>
      <w:r w:rsidRPr="00411663">
        <w:rPr>
          <w:rStyle w:val="FontStyle28"/>
          <w:sz w:val="24"/>
          <w:szCs w:val="24"/>
        </w:rPr>
        <w:t xml:space="preserve">медалями </w:t>
      </w:r>
      <w:bookmarkEnd w:id="1"/>
      <w:bookmarkEnd w:id="2"/>
      <w:r w:rsidRPr="00411663">
        <w:rPr>
          <w:rStyle w:val="FontStyle28"/>
          <w:sz w:val="24"/>
          <w:szCs w:val="24"/>
        </w:rPr>
        <w:t>соответствующих степеней.</w:t>
      </w:r>
    </w:p>
    <w:p w:rsidR="00244DE5" w:rsidRPr="00411663" w:rsidRDefault="00244DE5" w:rsidP="00244DE5">
      <w:pPr>
        <w:pStyle w:val="Style13"/>
        <w:widowControl/>
        <w:spacing w:line="240" w:lineRule="auto"/>
        <w:ind w:left="8"/>
        <w:jc w:val="center"/>
        <w:rPr>
          <w:rStyle w:val="FontStyle27"/>
          <w:sz w:val="24"/>
          <w:szCs w:val="24"/>
        </w:rPr>
      </w:pPr>
    </w:p>
    <w:p w:rsidR="00244DE5" w:rsidRPr="00411663" w:rsidRDefault="00244DE5" w:rsidP="00244DE5">
      <w:pPr>
        <w:ind w:firstLine="426"/>
        <w:jc w:val="center"/>
        <w:rPr>
          <w:b/>
        </w:rPr>
      </w:pPr>
      <w:bookmarkStart w:id="3" w:name="OLE_LINK105"/>
      <w:bookmarkStart w:id="4" w:name="OLE_LINK106"/>
      <w:r w:rsidRPr="00411663">
        <w:rPr>
          <w:b/>
        </w:rPr>
        <w:t>8.Ф</w:t>
      </w:r>
      <w:r w:rsidR="00D569D6" w:rsidRPr="00411663">
        <w:rPr>
          <w:b/>
        </w:rPr>
        <w:t>инансирование</w:t>
      </w:r>
    </w:p>
    <w:p w:rsidR="00244DE5" w:rsidRPr="00411663" w:rsidRDefault="00244DE5" w:rsidP="00244DE5">
      <w:pPr>
        <w:ind w:firstLine="709"/>
        <w:jc w:val="both"/>
      </w:pPr>
      <w:r w:rsidRPr="00411663">
        <w:rPr>
          <w:color w:val="000000"/>
        </w:rPr>
        <w:t>8.</w:t>
      </w:r>
      <w:r w:rsidR="001C376D" w:rsidRPr="00411663">
        <w:rPr>
          <w:color w:val="000000"/>
        </w:rPr>
        <w:t>1.</w:t>
      </w:r>
      <w:r w:rsidR="001C376D" w:rsidRPr="00411663">
        <w:t xml:space="preserve"> Финансирование</w:t>
      </w:r>
      <w:r w:rsidRPr="00411663">
        <w:t xml:space="preserve"> расходов на организацию и проведение соревнований (судейство соревнований, награждение, оплата медицинско</w:t>
      </w:r>
      <w:r w:rsidR="0079255E" w:rsidRPr="00411663">
        <w:t>го обеспечения) осуществляет МАУ ДО</w:t>
      </w:r>
      <w:r w:rsidRPr="00411663">
        <w:t xml:space="preserve"> ДЮСШ «Водник» </w:t>
      </w:r>
      <w:r w:rsidR="0079255E" w:rsidRPr="00411663">
        <w:t xml:space="preserve">города Тюмени </w:t>
      </w:r>
      <w:r w:rsidRPr="00411663">
        <w:t>за счёт средств бюджета города Тюмени.</w:t>
      </w:r>
    </w:p>
    <w:p w:rsidR="00813CF1" w:rsidRPr="00411663" w:rsidRDefault="00244DE5" w:rsidP="00244DE5">
      <w:pPr>
        <w:pStyle w:val="Style13"/>
        <w:widowControl/>
        <w:spacing w:line="240" w:lineRule="auto"/>
        <w:ind w:right="6" w:firstLine="709"/>
      </w:pPr>
      <w:r w:rsidRPr="00411663">
        <w:t xml:space="preserve">8.2. </w:t>
      </w:r>
      <w:r w:rsidR="00813CF1" w:rsidRPr="00411663">
        <w:t>Нормативы финансовых затрат (выплаты судьям и обслуживающему персоналу, расходы на приобретение призового фонда) определяются согласно Распоряжения Администрации города Тюмени от 24.04.2008г. №311-рк «Об установлении нормативов финансового обеспечения расходов на организацию и проведение спортивных соревнований, физкультурных мероприятий».</w:t>
      </w:r>
    </w:p>
    <w:p w:rsidR="00244DE5" w:rsidRPr="00411663" w:rsidRDefault="00244DE5" w:rsidP="00244DE5">
      <w:pPr>
        <w:pStyle w:val="Style13"/>
        <w:widowControl/>
        <w:spacing w:line="240" w:lineRule="auto"/>
        <w:ind w:right="6" w:firstLine="709"/>
      </w:pPr>
      <w:r w:rsidRPr="00411663">
        <w:t>8.3. Расходы, связанные с проездом, проживанием, питанием участников несут командирующие организации.</w:t>
      </w:r>
    </w:p>
    <w:p w:rsidR="00B63705" w:rsidRPr="00411663" w:rsidRDefault="00B63705" w:rsidP="00244DE5">
      <w:pPr>
        <w:pStyle w:val="Style13"/>
        <w:widowControl/>
        <w:spacing w:line="240" w:lineRule="auto"/>
        <w:ind w:right="6" w:firstLine="709"/>
      </w:pPr>
      <w:r w:rsidRPr="00411663">
        <w:t xml:space="preserve"> </w:t>
      </w:r>
    </w:p>
    <w:p w:rsidR="0023696E" w:rsidRPr="00411663" w:rsidRDefault="0023696E" w:rsidP="00244DE5">
      <w:pPr>
        <w:pStyle w:val="Style13"/>
        <w:widowControl/>
        <w:spacing w:line="240" w:lineRule="auto"/>
        <w:ind w:right="6" w:firstLine="709"/>
      </w:pPr>
    </w:p>
    <w:p w:rsidR="00244DE5" w:rsidRPr="00411663" w:rsidRDefault="00244DE5" w:rsidP="00244DE5">
      <w:pPr>
        <w:pStyle w:val="Style13"/>
        <w:widowControl/>
        <w:spacing w:line="240" w:lineRule="auto"/>
        <w:ind w:right="6" w:firstLine="709"/>
        <w:rPr>
          <w:rStyle w:val="FontStyle28"/>
          <w:sz w:val="24"/>
          <w:szCs w:val="24"/>
        </w:rPr>
      </w:pPr>
    </w:p>
    <w:bookmarkEnd w:id="3"/>
    <w:bookmarkEnd w:id="4"/>
    <w:p w:rsidR="00244DE5" w:rsidRPr="00411663" w:rsidRDefault="00244DE5" w:rsidP="00244DE5">
      <w:pPr>
        <w:ind w:firstLine="709"/>
        <w:jc w:val="center"/>
        <w:rPr>
          <w:b/>
        </w:rPr>
      </w:pPr>
      <w:r w:rsidRPr="00411663">
        <w:rPr>
          <w:b/>
        </w:rPr>
        <w:t xml:space="preserve">9. </w:t>
      </w:r>
      <w:r w:rsidR="00D569D6" w:rsidRPr="00411663">
        <w:rPr>
          <w:b/>
        </w:rPr>
        <w:t xml:space="preserve">Обеспечение безопасности участников и зрителей </w:t>
      </w:r>
    </w:p>
    <w:p w:rsidR="00244DE5" w:rsidRPr="00411663" w:rsidRDefault="00244DE5" w:rsidP="00244DE5">
      <w:pPr>
        <w:ind w:firstLine="709"/>
        <w:jc w:val="both"/>
      </w:pPr>
      <w:r w:rsidRPr="00411663">
        <w:t xml:space="preserve">9.1. В целях обеспечения безопасности зрителей и участников соревнования проводятся на спортивных сооружениях, принятых к эксплуатации государственными комиссиями, при наличии актов технического обследования готовности спортсооружения к проведению мероприятия. </w:t>
      </w:r>
    </w:p>
    <w:p w:rsidR="00244DE5" w:rsidRPr="00411663" w:rsidRDefault="00244DE5" w:rsidP="00244DE5">
      <w:pPr>
        <w:ind w:firstLine="709"/>
        <w:jc w:val="both"/>
      </w:pPr>
      <w:r w:rsidRPr="00411663">
        <w:t>9.2. Главный судья несёт ответственность за соблюдение  требований техники безопасности участниками соревнований, которые должны соответствовать правилам проведения соревнований по данным видам спорта и принимает меры по профилактике травматизма, контролирует обязанности коменданта соревнований по соблюдению правил техники безопасности для зрителей.</w:t>
      </w:r>
    </w:p>
    <w:p w:rsidR="00244DE5" w:rsidRPr="00411663" w:rsidRDefault="00244DE5" w:rsidP="00244DE5">
      <w:pPr>
        <w:pStyle w:val="Style5"/>
        <w:widowControl/>
        <w:spacing w:line="240" w:lineRule="auto"/>
        <w:ind w:firstLine="709"/>
        <w:jc w:val="both"/>
      </w:pPr>
      <w:r w:rsidRPr="00411663">
        <w:t>9.3. Представитель команды несёт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244DE5" w:rsidRPr="00411663" w:rsidRDefault="00244DE5" w:rsidP="00E95896">
      <w:pPr>
        <w:rPr>
          <w:b/>
        </w:rPr>
      </w:pPr>
      <w:r w:rsidRPr="00411663">
        <w:rPr>
          <w:b/>
        </w:rPr>
        <w:lastRenderedPageBreak/>
        <w:t xml:space="preserve">10. </w:t>
      </w:r>
      <w:r w:rsidR="00D569D6" w:rsidRPr="00411663">
        <w:rPr>
          <w:b/>
        </w:rPr>
        <w:t xml:space="preserve">Страхование участников </w:t>
      </w:r>
    </w:p>
    <w:p w:rsidR="00244DE5" w:rsidRPr="00411663" w:rsidRDefault="00244DE5" w:rsidP="00244DE5">
      <w:pPr>
        <w:ind w:firstLine="709"/>
        <w:jc w:val="both"/>
      </w:pPr>
      <w:r w:rsidRPr="00411663">
        <w:t>Участие в соревнованиях осуществляется при наличии договора (оригинала) о страховании от несчастного случая жизни и здоровья участников соревнования, который предоставляется в мандатную комиссию. Страхование участников осуществляется за счет командирующей организации.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РФ.</w:t>
      </w:r>
    </w:p>
    <w:p w:rsidR="00244DE5" w:rsidRPr="00411663" w:rsidRDefault="00244DE5" w:rsidP="00244DE5">
      <w:pPr>
        <w:ind w:firstLine="709"/>
        <w:jc w:val="both"/>
      </w:pPr>
    </w:p>
    <w:p w:rsidR="00D7156B" w:rsidRPr="00411663" w:rsidRDefault="00364283" w:rsidP="005361CB">
      <w:pPr>
        <w:ind w:left="-360"/>
        <w:jc w:val="center"/>
      </w:pPr>
      <w:r w:rsidRPr="00411663">
        <w:rPr>
          <w:b/>
        </w:rPr>
        <w:t>11</w:t>
      </w:r>
      <w:r w:rsidR="00D7156B" w:rsidRPr="00411663">
        <w:rPr>
          <w:b/>
        </w:rPr>
        <w:t>. Заявки:</w:t>
      </w:r>
    </w:p>
    <w:p w:rsidR="00244DE5" w:rsidRPr="00411663" w:rsidRDefault="00244DE5" w:rsidP="00244DE5">
      <w:pPr>
        <w:ind w:left="-360"/>
        <w:jc w:val="both"/>
        <w:rPr>
          <w:color w:val="0000FF"/>
        </w:rPr>
      </w:pPr>
      <w:r w:rsidRPr="00411663">
        <w:t xml:space="preserve">11.1 Предварительные заявки принимаются до </w:t>
      </w:r>
      <w:r w:rsidR="00B53DBC">
        <w:t>12 октября 2019</w:t>
      </w:r>
      <w:r w:rsidRPr="00411663">
        <w:t xml:space="preserve"> года включительно</w:t>
      </w:r>
      <w:r w:rsidRPr="00411663">
        <w:rPr>
          <w:color w:val="0000FF"/>
        </w:rPr>
        <w:t xml:space="preserve"> </w:t>
      </w:r>
    </w:p>
    <w:p w:rsidR="00244DE5" w:rsidRPr="00411663" w:rsidRDefault="00244DE5" w:rsidP="00244DE5">
      <w:pPr>
        <w:ind w:left="-360"/>
        <w:jc w:val="both"/>
        <w:rPr>
          <w:lang w:val="en-US"/>
        </w:rPr>
      </w:pPr>
      <w:r w:rsidRPr="00411663">
        <w:rPr>
          <w:color w:val="0000FF"/>
        </w:rPr>
        <w:t>на</w:t>
      </w:r>
      <w:r w:rsidRPr="00411663">
        <w:rPr>
          <w:color w:val="0000FF"/>
          <w:lang w:val="en-US"/>
        </w:rPr>
        <w:t xml:space="preserve"> Email: Bondarenko72@yandex.ru</w:t>
      </w:r>
      <w:r w:rsidRPr="00411663">
        <w:rPr>
          <w:lang w:val="en-US"/>
        </w:rPr>
        <w:t xml:space="preserve">. </w:t>
      </w:r>
    </w:p>
    <w:p w:rsidR="00244DE5" w:rsidRPr="00411663" w:rsidRDefault="00244DE5" w:rsidP="00244DE5">
      <w:pPr>
        <w:ind w:left="-360"/>
        <w:jc w:val="both"/>
      </w:pPr>
      <w:r w:rsidRPr="00411663">
        <w:t xml:space="preserve">Заявки, поданные после </w:t>
      </w:r>
      <w:r w:rsidR="00B53DBC">
        <w:t>12</w:t>
      </w:r>
      <w:r w:rsidRPr="00411663">
        <w:t xml:space="preserve"> октября приниматься не будут. Жеребьевка будет проводиться заранее, по предварительным заявкам. </w:t>
      </w:r>
    </w:p>
    <w:p w:rsidR="00244DE5" w:rsidRPr="00411663" w:rsidRDefault="00244DE5" w:rsidP="00244DE5">
      <w:pPr>
        <w:numPr>
          <w:ilvl w:val="0"/>
          <w:numId w:val="4"/>
        </w:numPr>
        <w:jc w:val="both"/>
      </w:pPr>
      <w:r w:rsidRPr="00411663">
        <w:t>в связи с этим в заявках на участие должны быть указаны точный вес и дата рождения спортсменов.</w:t>
      </w:r>
    </w:p>
    <w:p w:rsidR="00244DE5" w:rsidRPr="00411663" w:rsidRDefault="00244DE5" w:rsidP="00244DE5">
      <w:pPr>
        <w:numPr>
          <w:ilvl w:val="0"/>
          <w:numId w:val="4"/>
        </w:numPr>
        <w:jc w:val="both"/>
      </w:pPr>
      <w:r w:rsidRPr="00411663">
        <w:t>Заявка считается принятой после подтверждения организаторами соревнований.</w:t>
      </w:r>
    </w:p>
    <w:p w:rsidR="00244DE5" w:rsidRPr="00411663" w:rsidRDefault="00244DE5" w:rsidP="00244DE5">
      <w:pPr>
        <w:numPr>
          <w:ilvl w:val="0"/>
          <w:numId w:val="4"/>
        </w:numPr>
        <w:jc w:val="both"/>
      </w:pPr>
      <w:r w:rsidRPr="00411663">
        <w:t>В случае недостаточного количества спортсменов в весовой категории, главный судья имеет право объединить две весовые категории или определить для спортсменов этой весовой категории бои по круговой системе.</w:t>
      </w:r>
    </w:p>
    <w:p w:rsidR="00244DE5" w:rsidRPr="00411663" w:rsidRDefault="00244DE5" w:rsidP="00244DE5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b/>
        </w:rPr>
      </w:pPr>
      <w:r w:rsidRPr="00411663">
        <w:rPr>
          <w:b/>
        </w:rPr>
        <w:t>Каждая команда должна предоставить минимум 1 судью.</w:t>
      </w:r>
    </w:p>
    <w:p w:rsidR="00244DE5" w:rsidRPr="00411663" w:rsidRDefault="00244DE5" w:rsidP="00244DE5">
      <w:pPr>
        <w:ind w:left="-360"/>
        <w:jc w:val="both"/>
      </w:pPr>
      <w:r w:rsidRPr="00411663">
        <w:t>11.2 Официальные заявки на участие, заверенные врачом и руководителем командирующей организации, подаются на регистрации участников.</w:t>
      </w:r>
    </w:p>
    <w:p w:rsidR="00244DE5" w:rsidRPr="00411663" w:rsidRDefault="00244DE5" w:rsidP="00244DE5">
      <w:pPr>
        <w:pStyle w:val="a5"/>
        <w:jc w:val="both"/>
        <w:rPr>
          <w:sz w:val="24"/>
          <w:szCs w:val="24"/>
        </w:rPr>
      </w:pPr>
      <w:r w:rsidRPr="00411663">
        <w:rPr>
          <w:sz w:val="24"/>
          <w:szCs w:val="24"/>
        </w:rPr>
        <w:t>На взвешивание обязательно предоставить:</w:t>
      </w:r>
    </w:p>
    <w:p w:rsidR="00244DE5" w:rsidRPr="00411663" w:rsidRDefault="00244DE5" w:rsidP="00244DE5">
      <w:pPr>
        <w:numPr>
          <w:ilvl w:val="0"/>
          <w:numId w:val="3"/>
        </w:numPr>
        <w:jc w:val="both"/>
      </w:pPr>
      <w:r w:rsidRPr="00411663">
        <w:t>Заявка с медицинским допуском;</w:t>
      </w:r>
    </w:p>
    <w:p w:rsidR="00244DE5" w:rsidRPr="00411663" w:rsidRDefault="00244DE5" w:rsidP="00244DE5">
      <w:pPr>
        <w:numPr>
          <w:ilvl w:val="0"/>
          <w:numId w:val="3"/>
        </w:numPr>
        <w:jc w:val="both"/>
      </w:pPr>
      <w:proofErr w:type="spellStart"/>
      <w:r w:rsidRPr="00411663">
        <w:t>Будо</w:t>
      </w:r>
      <w:proofErr w:type="spellEnd"/>
      <w:r w:rsidRPr="00411663">
        <w:t>-паспорт;</w:t>
      </w:r>
    </w:p>
    <w:p w:rsidR="00244DE5" w:rsidRPr="00411663" w:rsidRDefault="00244DE5" w:rsidP="00244DE5">
      <w:pPr>
        <w:numPr>
          <w:ilvl w:val="0"/>
          <w:numId w:val="3"/>
        </w:numPr>
        <w:jc w:val="both"/>
      </w:pPr>
      <w:r w:rsidRPr="00411663">
        <w:t>Страховой медицинский полис;</w:t>
      </w:r>
    </w:p>
    <w:p w:rsidR="00244DE5" w:rsidRPr="00411663" w:rsidRDefault="00244DE5" w:rsidP="00244DE5">
      <w:pPr>
        <w:numPr>
          <w:ilvl w:val="0"/>
          <w:numId w:val="3"/>
        </w:numPr>
        <w:jc w:val="both"/>
      </w:pPr>
      <w:r w:rsidRPr="00411663">
        <w:t>Страховой полис от несчастного случая</w:t>
      </w:r>
    </w:p>
    <w:p w:rsidR="00244DE5" w:rsidRPr="00411663" w:rsidRDefault="00244DE5" w:rsidP="00244DE5">
      <w:pPr>
        <w:numPr>
          <w:ilvl w:val="0"/>
          <w:numId w:val="3"/>
        </w:numPr>
        <w:jc w:val="both"/>
      </w:pPr>
      <w:r w:rsidRPr="00411663">
        <w:t>Свидетельство о рождении или паспорт;</w:t>
      </w:r>
    </w:p>
    <w:p w:rsidR="00244DE5" w:rsidRPr="00411663" w:rsidRDefault="00244DE5" w:rsidP="00244DE5">
      <w:pPr>
        <w:numPr>
          <w:ilvl w:val="0"/>
          <w:numId w:val="3"/>
        </w:numPr>
        <w:jc w:val="both"/>
      </w:pPr>
      <w:r w:rsidRPr="00411663">
        <w:t xml:space="preserve">Для соревнований по </w:t>
      </w:r>
      <w:proofErr w:type="spellStart"/>
      <w:r w:rsidRPr="00411663">
        <w:t>кумитэ</w:t>
      </w:r>
      <w:proofErr w:type="spellEnd"/>
      <w:r w:rsidRPr="00411663">
        <w:t xml:space="preserve"> расписка </w:t>
      </w:r>
      <w:r w:rsidR="00BD0FCB" w:rsidRPr="00411663">
        <w:t>(приложение 3,4)</w:t>
      </w:r>
    </w:p>
    <w:p w:rsidR="00DF01AA" w:rsidRPr="00411663" w:rsidRDefault="00463F02" w:rsidP="00244DE5">
      <w:pPr>
        <w:numPr>
          <w:ilvl w:val="0"/>
          <w:numId w:val="3"/>
        </w:numPr>
        <w:jc w:val="both"/>
      </w:pPr>
      <w:r w:rsidRPr="00411663">
        <w:t>Согласие н</w:t>
      </w:r>
      <w:r w:rsidR="00DF01AA" w:rsidRPr="00411663">
        <w:t xml:space="preserve">а обработку персональных данных </w:t>
      </w:r>
    </w:p>
    <w:p w:rsidR="00463F02" w:rsidRPr="00411663" w:rsidRDefault="00DF01AA" w:rsidP="00DF01AA">
      <w:pPr>
        <w:ind w:left="283"/>
        <w:jc w:val="both"/>
      </w:pPr>
      <w:r w:rsidRPr="00411663">
        <w:t xml:space="preserve">(несовершеннолетние </w:t>
      </w:r>
      <w:r w:rsidR="001C376D" w:rsidRPr="00411663">
        <w:t>приложение 5</w:t>
      </w:r>
      <w:r w:rsidRPr="00411663">
        <w:t>, с 18 лет приложение 6)</w:t>
      </w:r>
    </w:p>
    <w:p w:rsidR="00244DE5" w:rsidRPr="00411663" w:rsidRDefault="00244DE5" w:rsidP="00244DE5">
      <w:pPr>
        <w:numPr>
          <w:ilvl w:val="0"/>
          <w:numId w:val="3"/>
        </w:numPr>
        <w:jc w:val="both"/>
        <w:rPr>
          <w:b/>
          <w:bCs/>
        </w:rPr>
      </w:pPr>
      <w:r w:rsidRPr="00411663">
        <w:rPr>
          <w:b/>
          <w:bCs/>
        </w:rPr>
        <w:t>ВНИМАНИЕ! Принимающая сторона вправе отказать спортсмену или команде в участии в турнире.</w:t>
      </w:r>
    </w:p>
    <w:p w:rsidR="00244DE5" w:rsidRPr="00411663" w:rsidRDefault="00244DE5" w:rsidP="00244DE5">
      <w:pPr>
        <w:ind w:left="283"/>
        <w:jc w:val="both"/>
      </w:pPr>
    </w:p>
    <w:p w:rsidR="00257A2E" w:rsidRPr="00411663" w:rsidRDefault="00364283" w:rsidP="009A4E82">
      <w:pPr>
        <w:jc w:val="center"/>
        <w:rPr>
          <w:b/>
        </w:rPr>
      </w:pPr>
      <w:r w:rsidRPr="00411663">
        <w:rPr>
          <w:b/>
        </w:rPr>
        <w:t>12</w:t>
      </w:r>
      <w:r w:rsidR="00257A2E" w:rsidRPr="00411663">
        <w:rPr>
          <w:b/>
        </w:rPr>
        <w:t>. Контактная информация:</w:t>
      </w:r>
    </w:p>
    <w:p w:rsidR="009A4E82" w:rsidRPr="00411663" w:rsidRDefault="00364283" w:rsidP="009A4E82">
      <w:pPr>
        <w:jc w:val="both"/>
        <w:rPr>
          <w:b/>
          <w:bCs/>
        </w:rPr>
      </w:pPr>
      <w:r w:rsidRPr="00411663">
        <w:t>12</w:t>
      </w:r>
      <w:r w:rsidR="00257A2E" w:rsidRPr="00411663">
        <w:t xml:space="preserve">.1 </w:t>
      </w:r>
      <w:r w:rsidR="009A4E82" w:rsidRPr="00411663">
        <w:t>Интересующую информацию можно получить по телефону главного судьи соревнований:</w:t>
      </w:r>
      <w:r w:rsidR="009A4E82" w:rsidRPr="00411663">
        <w:rPr>
          <w:b/>
          <w:bCs/>
        </w:rPr>
        <w:t xml:space="preserve"> 8 922 265 49 07 (Бондаренко Николай</w:t>
      </w:r>
      <w:r w:rsidR="00B40713" w:rsidRPr="00411663">
        <w:rPr>
          <w:b/>
          <w:bCs/>
        </w:rPr>
        <w:t xml:space="preserve"> Алексеевич</w:t>
      </w:r>
      <w:r w:rsidR="009A4E82" w:rsidRPr="00411663">
        <w:rPr>
          <w:b/>
          <w:bCs/>
        </w:rPr>
        <w:t>)</w:t>
      </w:r>
    </w:p>
    <w:p w:rsidR="00257A2E" w:rsidRPr="00411663" w:rsidRDefault="00257A2E" w:rsidP="00DD7324">
      <w:pPr>
        <w:ind w:left="-360"/>
        <w:jc w:val="both"/>
      </w:pPr>
    </w:p>
    <w:p w:rsidR="00E5505D" w:rsidRPr="00411663" w:rsidRDefault="00E5505D" w:rsidP="00E5505D">
      <w:pPr>
        <w:ind w:left="-360"/>
        <w:jc w:val="both"/>
      </w:pPr>
    </w:p>
    <w:p w:rsidR="00DD4667" w:rsidRPr="00411663" w:rsidRDefault="00DD4667" w:rsidP="00364283">
      <w:pPr>
        <w:jc w:val="center"/>
        <w:rPr>
          <w:b/>
        </w:rPr>
      </w:pPr>
      <w:r w:rsidRPr="00411663">
        <w:rPr>
          <w:b/>
        </w:rPr>
        <w:t>Данное положение является вызовом на соревнования</w:t>
      </w:r>
    </w:p>
    <w:p w:rsidR="001D2665" w:rsidRPr="00411663" w:rsidRDefault="001D2665" w:rsidP="00AB14E5">
      <w:pPr>
        <w:rPr>
          <w:b/>
        </w:rPr>
      </w:pPr>
    </w:p>
    <w:p w:rsidR="00DD7324" w:rsidRPr="00411663" w:rsidRDefault="00DD7324" w:rsidP="00DD4667">
      <w:pPr>
        <w:ind w:left="-360"/>
        <w:jc w:val="center"/>
        <w:rPr>
          <w:b/>
        </w:rPr>
      </w:pPr>
    </w:p>
    <w:p w:rsidR="00DD7324" w:rsidRPr="00411663" w:rsidRDefault="00DD7324" w:rsidP="00DD4667">
      <w:pPr>
        <w:ind w:left="-360"/>
        <w:jc w:val="center"/>
        <w:rPr>
          <w:b/>
        </w:rPr>
      </w:pPr>
    </w:p>
    <w:p w:rsidR="009C7D68" w:rsidRPr="00411663" w:rsidRDefault="009C7D68" w:rsidP="00B63705">
      <w:pPr>
        <w:rPr>
          <w:b/>
        </w:rPr>
      </w:pPr>
    </w:p>
    <w:p w:rsidR="009C7D68" w:rsidRPr="00411663" w:rsidRDefault="009C7D68" w:rsidP="00DD4667">
      <w:pPr>
        <w:ind w:left="-360"/>
        <w:jc w:val="center"/>
        <w:rPr>
          <w:b/>
        </w:rPr>
      </w:pPr>
    </w:p>
    <w:p w:rsidR="009C7D68" w:rsidRPr="00411663" w:rsidRDefault="009C7D68" w:rsidP="00B63705">
      <w:pPr>
        <w:rPr>
          <w:b/>
        </w:rPr>
      </w:pPr>
    </w:p>
    <w:p w:rsidR="00E95896" w:rsidRDefault="00463F02" w:rsidP="0079255E">
      <w:pPr>
        <w:ind w:right="141"/>
        <w:rPr>
          <w:b/>
        </w:rPr>
      </w:pPr>
      <w:r w:rsidRPr="00411663">
        <w:rPr>
          <w:b/>
        </w:rPr>
        <w:t xml:space="preserve">                                                                               </w:t>
      </w:r>
      <w:r w:rsidR="00B63705" w:rsidRPr="00411663">
        <w:rPr>
          <w:b/>
        </w:rPr>
        <w:t xml:space="preserve">    </w:t>
      </w:r>
      <w:r w:rsidRPr="00411663">
        <w:rPr>
          <w:b/>
        </w:rPr>
        <w:t xml:space="preserve"> </w:t>
      </w:r>
      <w:r w:rsidR="00093113" w:rsidRPr="00411663">
        <w:rPr>
          <w:b/>
        </w:rPr>
        <w:t xml:space="preserve">  </w:t>
      </w:r>
      <w:r w:rsidR="00B63705" w:rsidRPr="00411663">
        <w:rPr>
          <w:b/>
        </w:rPr>
        <w:t xml:space="preserve">                                                 </w:t>
      </w:r>
      <w:r w:rsidR="00093113" w:rsidRPr="00411663">
        <w:rPr>
          <w:b/>
        </w:rPr>
        <w:t xml:space="preserve">  </w:t>
      </w:r>
      <w:r w:rsidR="00AB14E5" w:rsidRPr="00411663">
        <w:rPr>
          <w:b/>
        </w:rPr>
        <w:t xml:space="preserve"> </w:t>
      </w:r>
    </w:p>
    <w:p w:rsidR="00E95896" w:rsidRDefault="00E95896" w:rsidP="0079255E">
      <w:pPr>
        <w:ind w:right="141"/>
        <w:rPr>
          <w:b/>
        </w:rPr>
      </w:pPr>
    </w:p>
    <w:p w:rsidR="00E95896" w:rsidRDefault="00E95896" w:rsidP="0079255E">
      <w:pPr>
        <w:ind w:right="141"/>
        <w:rPr>
          <w:b/>
        </w:rPr>
      </w:pPr>
    </w:p>
    <w:p w:rsidR="00E95896" w:rsidRDefault="00E95896" w:rsidP="0079255E">
      <w:pPr>
        <w:ind w:right="141"/>
        <w:rPr>
          <w:b/>
        </w:rPr>
      </w:pPr>
    </w:p>
    <w:p w:rsidR="00E95896" w:rsidRDefault="00E95896" w:rsidP="0079255E">
      <w:pPr>
        <w:ind w:right="141"/>
        <w:rPr>
          <w:b/>
        </w:rPr>
      </w:pPr>
    </w:p>
    <w:p w:rsidR="00E95896" w:rsidRDefault="00E95896" w:rsidP="0079255E">
      <w:pPr>
        <w:ind w:right="141"/>
        <w:rPr>
          <w:b/>
        </w:rPr>
      </w:pPr>
    </w:p>
    <w:p w:rsidR="00E95896" w:rsidRDefault="00E95896" w:rsidP="0079255E">
      <w:pPr>
        <w:ind w:right="141"/>
        <w:rPr>
          <w:b/>
        </w:rPr>
      </w:pPr>
    </w:p>
    <w:p w:rsidR="00E95896" w:rsidRDefault="00E95896" w:rsidP="0079255E">
      <w:pPr>
        <w:ind w:right="141"/>
        <w:rPr>
          <w:b/>
        </w:rPr>
      </w:pPr>
    </w:p>
    <w:p w:rsidR="00E95896" w:rsidRDefault="00E95896" w:rsidP="0079255E">
      <w:pPr>
        <w:ind w:right="141"/>
        <w:rPr>
          <w:b/>
        </w:rPr>
      </w:pPr>
    </w:p>
    <w:p w:rsidR="00DD7324" w:rsidRPr="00411663" w:rsidRDefault="00AB14E5" w:rsidP="00E95896">
      <w:pPr>
        <w:ind w:right="141"/>
        <w:jc w:val="right"/>
        <w:rPr>
          <w:b/>
        </w:rPr>
      </w:pPr>
      <w:r w:rsidRPr="00411663">
        <w:rPr>
          <w:b/>
        </w:rPr>
        <w:lastRenderedPageBreak/>
        <w:t xml:space="preserve"> </w:t>
      </w:r>
      <w:r w:rsidR="00DD7324" w:rsidRPr="00411663">
        <w:rPr>
          <w:b/>
          <w:i/>
        </w:rPr>
        <w:t>Приложение</w:t>
      </w:r>
      <w:r w:rsidR="009A4E82" w:rsidRPr="00411663">
        <w:rPr>
          <w:b/>
          <w:i/>
        </w:rPr>
        <w:t xml:space="preserve"> </w:t>
      </w:r>
      <w:r w:rsidR="00DD7324" w:rsidRPr="00411663">
        <w:rPr>
          <w:b/>
          <w:i/>
        </w:rPr>
        <w:t>1</w:t>
      </w:r>
      <w:r w:rsidR="00DD7324" w:rsidRPr="00411663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D7324" w:rsidRPr="00411663" w:rsidRDefault="00DD7324" w:rsidP="00DD7324">
      <w:pPr>
        <w:pStyle w:val="a7"/>
        <w:jc w:val="left"/>
        <w:rPr>
          <w:sz w:val="24"/>
          <w:szCs w:val="24"/>
        </w:rPr>
      </w:pPr>
    </w:p>
    <w:p w:rsidR="009A4E82" w:rsidRPr="00411663" w:rsidRDefault="009A4E82" w:rsidP="009A4E82">
      <w:pPr>
        <w:ind w:left="-360"/>
        <w:jc w:val="center"/>
        <w:rPr>
          <w:b/>
        </w:rPr>
      </w:pPr>
    </w:p>
    <w:p w:rsidR="009A4E82" w:rsidRPr="00411663" w:rsidRDefault="009A4E82" w:rsidP="009A4E82">
      <w:pPr>
        <w:jc w:val="center"/>
      </w:pPr>
      <w:r w:rsidRPr="00411663">
        <w:t xml:space="preserve">ЗАЯВКА НА УЧАСТИЕ </w:t>
      </w:r>
    </w:p>
    <w:p w:rsidR="009A4E82" w:rsidRPr="00411663" w:rsidRDefault="009A4E82" w:rsidP="009A4E82">
      <w:pPr>
        <w:jc w:val="center"/>
        <w:rPr>
          <w:color w:val="000000"/>
        </w:rPr>
      </w:pPr>
      <w:r w:rsidRPr="00411663">
        <w:t>в</w:t>
      </w:r>
      <w:r w:rsidRPr="00411663">
        <w:rPr>
          <w:color w:val="000000"/>
        </w:rPr>
        <w:t xml:space="preserve"> </w:t>
      </w:r>
      <w:r w:rsidR="001C376D" w:rsidRPr="00411663">
        <w:rPr>
          <w:color w:val="000000"/>
        </w:rPr>
        <w:t>Открытом Чемпионате</w:t>
      </w:r>
      <w:r w:rsidRPr="00411663">
        <w:rPr>
          <w:color w:val="000000"/>
        </w:rPr>
        <w:t xml:space="preserve"> и Первенстве </w:t>
      </w:r>
      <w:proofErr w:type="spellStart"/>
      <w:r w:rsidRPr="00411663">
        <w:rPr>
          <w:color w:val="000000"/>
        </w:rPr>
        <w:t>г.Тюмени</w:t>
      </w:r>
      <w:proofErr w:type="spellEnd"/>
      <w:r w:rsidRPr="00411663">
        <w:rPr>
          <w:color w:val="000000"/>
        </w:rPr>
        <w:t xml:space="preserve"> </w:t>
      </w:r>
    </w:p>
    <w:p w:rsidR="009A4E82" w:rsidRPr="00411663" w:rsidRDefault="009A4E82" w:rsidP="009A4E82">
      <w:pPr>
        <w:ind w:right="-5"/>
        <w:jc w:val="center"/>
        <w:rPr>
          <w:color w:val="000000"/>
        </w:rPr>
      </w:pPr>
      <w:r w:rsidRPr="00411663">
        <w:rPr>
          <w:color w:val="000000"/>
        </w:rPr>
        <w:t xml:space="preserve">ПО КИОКУСИНКАЙ </w:t>
      </w:r>
    </w:p>
    <w:p w:rsidR="009A4E82" w:rsidRPr="00411663" w:rsidRDefault="009A4E82" w:rsidP="009A4E82">
      <w:pPr>
        <w:ind w:right="-5"/>
        <w:jc w:val="center"/>
      </w:pPr>
      <w:r w:rsidRPr="00411663">
        <w:t>( раздел - ката)</w:t>
      </w:r>
    </w:p>
    <w:p w:rsidR="009A4E82" w:rsidRPr="00411663" w:rsidRDefault="009A4E82" w:rsidP="009A4E82">
      <w:pPr>
        <w:ind w:right="-5"/>
        <w:jc w:val="center"/>
      </w:pPr>
      <w:r w:rsidRPr="00411663">
        <w:rPr>
          <w:color w:val="000000"/>
        </w:rPr>
        <w:t>Код вида спорта 1730001411Я</w:t>
      </w:r>
    </w:p>
    <w:p w:rsidR="009A4E82" w:rsidRPr="00411663" w:rsidRDefault="009A4E82" w:rsidP="009A4E82">
      <w:pPr>
        <w:rPr>
          <w:b/>
          <w:color w:val="000000"/>
        </w:rPr>
      </w:pPr>
    </w:p>
    <w:p w:rsidR="009A4E82" w:rsidRPr="00411663" w:rsidRDefault="009A4E82" w:rsidP="009A4E82">
      <w:pPr>
        <w:rPr>
          <w:color w:val="000000"/>
        </w:rPr>
      </w:pPr>
      <w:r w:rsidRPr="00411663">
        <w:rPr>
          <w:color w:val="000000"/>
        </w:rPr>
        <w:t xml:space="preserve">Дата проведения: </w:t>
      </w:r>
      <w:r w:rsidR="00B53DBC">
        <w:rPr>
          <w:color w:val="000000"/>
        </w:rPr>
        <w:t>19 октября 2019</w:t>
      </w:r>
      <w:r w:rsidR="00FF7DA7" w:rsidRPr="00411663">
        <w:rPr>
          <w:color w:val="000000"/>
        </w:rPr>
        <w:t xml:space="preserve"> </w:t>
      </w:r>
      <w:r w:rsidRPr="00411663">
        <w:rPr>
          <w:color w:val="000000"/>
        </w:rPr>
        <w:t>года</w:t>
      </w:r>
    </w:p>
    <w:p w:rsidR="009A4E82" w:rsidRPr="00411663" w:rsidRDefault="009A4E82" w:rsidP="009A4E82">
      <w:pPr>
        <w:rPr>
          <w:color w:val="000000"/>
        </w:rPr>
      </w:pPr>
      <w:r w:rsidRPr="00411663">
        <w:t>От___________________________________________________            г. Тюмень</w:t>
      </w:r>
    </w:p>
    <w:p w:rsidR="009A4E82" w:rsidRPr="00411663" w:rsidRDefault="009A4E82" w:rsidP="009A4E82">
      <w:r w:rsidRPr="00411663">
        <w:t>Федерация, город, клуб, ФИО контактного лица, тел. для связи</w:t>
      </w:r>
    </w:p>
    <w:p w:rsidR="009A4E82" w:rsidRPr="00411663" w:rsidRDefault="009A4E82" w:rsidP="009A4E82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08"/>
        <w:gridCol w:w="1378"/>
        <w:gridCol w:w="1063"/>
        <w:gridCol w:w="1111"/>
        <w:gridCol w:w="1418"/>
        <w:gridCol w:w="1134"/>
        <w:gridCol w:w="1923"/>
      </w:tblGrid>
      <w:tr w:rsidR="009A4E82" w:rsidRPr="00411663" w:rsidTr="00D569D6">
        <w:trPr>
          <w:jc w:val="center"/>
        </w:trPr>
        <w:tc>
          <w:tcPr>
            <w:tcW w:w="467" w:type="dxa"/>
          </w:tcPr>
          <w:p w:rsidR="009A4E82" w:rsidRPr="00411663" w:rsidRDefault="009A4E82" w:rsidP="00D569D6">
            <w:pPr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№</w:t>
            </w:r>
          </w:p>
        </w:tc>
        <w:tc>
          <w:tcPr>
            <w:tcW w:w="1308" w:type="dxa"/>
          </w:tcPr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Фамилия,</w:t>
            </w:r>
          </w:p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Имя,</w:t>
            </w:r>
          </w:p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378" w:type="dxa"/>
          </w:tcPr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Полная дата рождения, возраст</w:t>
            </w:r>
          </w:p>
        </w:tc>
        <w:tc>
          <w:tcPr>
            <w:tcW w:w="1063" w:type="dxa"/>
          </w:tcPr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 xml:space="preserve"> </w:t>
            </w:r>
            <w:proofErr w:type="spellStart"/>
            <w:r w:rsidRPr="00411663">
              <w:rPr>
                <w:sz w:val="18"/>
                <w:szCs w:val="18"/>
              </w:rPr>
              <w:t>Кю</w:t>
            </w:r>
            <w:proofErr w:type="spellEnd"/>
            <w:r w:rsidRPr="00411663">
              <w:rPr>
                <w:sz w:val="18"/>
                <w:szCs w:val="18"/>
              </w:rPr>
              <w:t xml:space="preserve">, </w:t>
            </w:r>
          </w:p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 xml:space="preserve">дан </w:t>
            </w:r>
          </w:p>
        </w:tc>
        <w:tc>
          <w:tcPr>
            <w:tcW w:w="1111" w:type="dxa"/>
          </w:tcPr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Разряд,</w:t>
            </w:r>
          </w:p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звание</w:t>
            </w:r>
          </w:p>
        </w:tc>
        <w:tc>
          <w:tcPr>
            <w:tcW w:w="1418" w:type="dxa"/>
          </w:tcPr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</w:tcPr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Тренер</w:t>
            </w:r>
          </w:p>
        </w:tc>
        <w:tc>
          <w:tcPr>
            <w:tcW w:w="1923" w:type="dxa"/>
          </w:tcPr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Медицинский</w:t>
            </w:r>
          </w:p>
          <w:p w:rsidR="009A4E82" w:rsidRPr="00411663" w:rsidRDefault="009A4E82" w:rsidP="00D569D6">
            <w:pPr>
              <w:jc w:val="center"/>
              <w:rPr>
                <w:sz w:val="18"/>
                <w:szCs w:val="18"/>
              </w:rPr>
            </w:pPr>
            <w:r w:rsidRPr="00411663">
              <w:rPr>
                <w:sz w:val="18"/>
                <w:szCs w:val="18"/>
              </w:rPr>
              <w:t>допуск</w:t>
            </w:r>
          </w:p>
        </w:tc>
      </w:tr>
      <w:tr w:rsidR="009A4E82" w:rsidRPr="00411663" w:rsidTr="00D569D6">
        <w:trPr>
          <w:jc w:val="center"/>
        </w:trPr>
        <w:tc>
          <w:tcPr>
            <w:tcW w:w="9802" w:type="dxa"/>
            <w:gridSpan w:val="8"/>
          </w:tcPr>
          <w:p w:rsidR="009A4E82" w:rsidRPr="00411663" w:rsidRDefault="009A4E82" w:rsidP="00D569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1663">
              <w:rPr>
                <w:b/>
                <w:color w:val="FF0000"/>
                <w:sz w:val="20"/>
                <w:szCs w:val="20"/>
              </w:rPr>
              <w:t xml:space="preserve">ПЕРВЕНСТВО </w:t>
            </w:r>
          </w:p>
          <w:p w:rsidR="009A4E82" w:rsidRPr="00411663" w:rsidRDefault="009A4E82" w:rsidP="00D569D6">
            <w:pPr>
              <w:jc w:val="center"/>
              <w:rPr>
                <w:b/>
              </w:rPr>
            </w:pPr>
            <w:r w:rsidRPr="00411663">
              <w:rPr>
                <w:b/>
                <w:color w:val="FF0000"/>
                <w:sz w:val="20"/>
                <w:szCs w:val="20"/>
              </w:rPr>
              <w:t xml:space="preserve">  девушки </w:t>
            </w:r>
          </w:p>
        </w:tc>
      </w:tr>
      <w:tr w:rsidR="009A4E82" w:rsidRPr="00411663" w:rsidTr="00D569D6">
        <w:trPr>
          <w:trHeight w:val="797"/>
          <w:jc w:val="center"/>
        </w:trPr>
        <w:tc>
          <w:tcPr>
            <w:tcW w:w="467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8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Иванов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Иван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Иванович</w:t>
            </w:r>
          </w:p>
        </w:tc>
        <w:tc>
          <w:tcPr>
            <w:tcW w:w="1378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15.05.2000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12 лет</w:t>
            </w:r>
          </w:p>
        </w:tc>
        <w:tc>
          <w:tcPr>
            <w:tcW w:w="1063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411663">
              <w:rPr>
                <w:b/>
                <w:sz w:val="16"/>
                <w:szCs w:val="16"/>
              </w:rPr>
              <w:t>кю</w:t>
            </w:r>
            <w:proofErr w:type="spellEnd"/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1юн</w:t>
            </w:r>
          </w:p>
        </w:tc>
        <w:tc>
          <w:tcPr>
            <w:tcW w:w="1418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12-13 лет</w:t>
            </w:r>
          </w:p>
        </w:tc>
        <w:tc>
          <w:tcPr>
            <w:tcW w:w="1134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Петров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К.Е.</w:t>
            </w:r>
          </w:p>
        </w:tc>
        <w:tc>
          <w:tcPr>
            <w:tcW w:w="1923" w:type="dxa"/>
          </w:tcPr>
          <w:p w:rsidR="009A4E82" w:rsidRPr="00411663" w:rsidRDefault="009A4E82" w:rsidP="00D569D6">
            <w:pPr>
              <w:rPr>
                <w:b/>
                <w:sz w:val="16"/>
                <w:szCs w:val="16"/>
              </w:rPr>
            </w:pP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подпись,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 xml:space="preserve"> личная печать врача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4E82" w:rsidRPr="00411663" w:rsidTr="00D569D6">
        <w:trPr>
          <w:jc w:val="center"/>
        </w:trPr>
        <w:tc>
          <w:tcPr>
            <w:tcW w:w="9802" w:type="dxa"/>
            <w:gridSpan w:val="8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1663">
              <w:rPr>
                <w:b/>
                <w:color w:val="FF0000"/>
                <w:sz w:val="20"/>
                <w:szCs w:val="20"/>
              </w:rPr>
              <w:t xml:space="preserve">ПЕРВЕНСТВО </w:t>
            </w:r>
          </w:p>
          <w:p w:rsidR="009A4E82" w:rsidRPr="00411663" w:rsidRDefault="009A4E82" w:rsidP="00D569D6">
            <w:pPr>
              <w:jc w:val="center"/>
              <w:rPr>
                <w:sz w:val="28"/>
                <w:szCs w:val="28"/>
              </w:rPr>
            </w:pPr>
            <w:r w:rsidRPr="00411663">
              <w:rPr>
                <w:b/>
                <w:color w:val="FF0000"/>
                <w:sz w:val="20"/>
                <w:szCs w:val="20"/>
              </w:rPr>
              <w:t xml:space="preserve"> юноши </w:t>
            </w:r>
          </w:p>
        </w:tc>
      </w:tr>
      <w:tr w:rsidR="009A4E82" w:rsidTr="00D569D6">
        <w:trPr>
          <w:trHeight w:val="787"/>
          <w:jc w:val="center"/>
        </w:trPr>
        <w:tc>
          <w:tcPr>
            <w:tcW w:w="467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8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Иванов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Иван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Иванович</w:t>
            </w:r>
          </w:p>
        </w:tc>
        <w:tc>
          <w:tcPr>
            <w:tcW w:w="1378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15.05.2000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12 лет</w:t>
            </w:r>
          </w:p>
        </w:tc>
        <w:tc>
          <w:tcPr>
            <w:tcW w:w="1063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411663">
              <w:rPr>
                <w:b/>
                <w:sz w:val="16"/>
                <w:szCs w:val="16"/>
              </w:rPr>
              <w:t>кю</w:t>
            </w:r>
            <w:proofErr w:type="spellEnd"/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1юн</w:t>
            </w:r>
          </w:p>
        </w:tc>
        <w:tc>
          <w:tcPr>
            <w:tcW w:w="1418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12-13 лет</w:t>
            </w:r>
          </w:p>
        </w:tc>
        <w:tc>
          <w:tcPr>
            <w:tcW w:w="1134" w:type="dxa"/>
            <w:vAlign w:val="center"/>
          </w:tcPr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Петров</w:t>
            </w: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К.Е.</w:t>
            </w:r>
          </w:p>
        </w:tc>
        <w:tc>
          <w:tcPr>
            <w:tcW w:w="1923" w:type="dxa"/>
          </w:tcPr>
          <w:p w:rsidR="009A4E82" w:rsidRPr="00411663" w:rsidRDefault="009A4E82" w:rsidP="00D569D6">
            <w:pPr>
              <w:rPr>
                <w:b/>
                <w:sz w:val="16"/>
                <w:szCs w:val="16"/>
              </w:rPr>
            </w:pPr>
          </w:p>
          <w:p w:rsidR="009A4E82" w:rsidRPr="00411663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 xml:space="preserve">подпись, </w:t>
            </w:r>
          </w:p>
          <w:p w:rsidR="009A4E82" w:rsidRPr="007F4CCD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411663">
              <w:rPr>
                <w:b/>
                <w:sz w:val="16"/>
                <w:szCs w:val="16"/>
              </w:rPr>
              <w:t>личная печать врача</w:t>
            </w:r>
          </w:p>
          <w:p w:rsidR="009A4E82" w:rsidRPr="007F4CCD" w:rsidRDefault="009A4E82" w:rsidP="00D569D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A4E82" w:rsidRDefault="009A4E82" w:rsidP="009A4E82"/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B63705" w:rsidRDefault="00B63705" w:rsidP="00B63705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</w:rPr>
        <w:t>К участию в турнире допущено _____________________ человек                         М.П.</w:t>
      </w:r>
    </w:p>
    <w:p w:rsidR="00B63705" w:rsidRDefault="00B63705" w:rsidP="00B63705">
      <w:pPr>
        <w:pStyle w:val="a7"/>
        <w:tabs>
          <w:tab w:val="left" w:pos="4962"/>
        </w:tabs>
        <w:jc w:val="left"/>
        <w:rPr>
          <w:sz w:val="18"/>
        </w:rPr>
      </w:pPr>
      <w:r>
        <w:rPr>
          <w:sz w:val="24"/>
        </w:rPr>
        <w:t xml:space="preserve">                                                             </w:t>
      </w:r>
      <w:r>
        <w:rPr>
          <w:sz w:val="18"/>
        </w:rPr>
        <w:t>количество   прописью                                            спортивного диспансера</w:t>
      </w:r>
    </w:p>
    <w:p w:rsidR="00B63705" w:rsidRDefault="00B63705" w:rsidP="00B63705">
      <w:pPr>
        <w:pStyle w:val="a7"/>
        <w:tabs>
          <w:tab w:val="left" w:pos="4962"/>
        </w:tabs>
        <w:jc w:val="left"/>
        <w:rPr>
          <w:sz w:val="24"/>
        </w:rPr>
      </w:pPr>
    </w:p>
    <w:p w:rsidR="00B63705" w:rsidRDefault="00B63705" w:rsidP="00B63705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</w:rPr>
        <w:t>Врач _______________________________________________     М.П.</w:t>
      </w:r>
    </w:p>
    <w:p w:rsidR="00B63705" w:rsidRDefault="00B63705" w:rsidP="00B63705">
      <w:pPr>
        <w:pStyle w:val="a7"/>
        <w:tabs>
          <w:tab w:val="left" w:pos="4962"/>
        </w:tabs>
        <w:jc w:val="left"/>
        <w:rPr>
          <w:sz w:val="20"/>
        </w:rPr>
      </w:pPr>
      <w:r>
        <w:rPr>
          <w:sz w:val="24"/>
        </w:rPr>
        <w:tab/>
        <w:t xml:space="preserve">               </w:t>
      </w:r>
      <w:r>
        <w:rPr>
          <w:sz w:val="20"/>
        </w:rPr>
        <w:t>личной печати врача</w:t>
      </w:r>
    </w:p>
    <w:p w:rsidR="00B63705" w:rsidRDefault="00B63705" w:rsidP="00B63705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</w:rPr>
        <w:t xml:space="preserve">Руководитель клуба, </w:t>
      </w:r>
      <w:proofErr w:type="gramStart"/>
      <w:r>
        <w:rPr>
          <w:sz w:val="24"/>
        </w:rPr>
        <w:t>федерации  _</w:t>
      </w:r>
      <w:proofErr w:type="gramEnd"/>
      <w:r>
        <w:rPr>
          <w:sz w:val="24"/>
        </w:rPr>
        <w:t>_________________________________                  М.П.</w:t>
      </w:r>
    </w:p>
    <w:p w:rsidR="00B63705" w:rsidRPr="00220264" w:rsidRDefault="00B63705" w:rsidP="00B63705">
      <w:pPr>
        <w:pStyle w:val="a7"/>
        <w:tabs>
          <w:tab w:val="left" w:pos="4962"/>
        </w:tabs>
        <w:jc w:val="left"/>
        <w:rPr>
          <w:sz w:val="18"/>
        </w:rPr>
      </w:pPr>
      <w:r>
        <w:t xml:space="preserve">                                                                                         </w:t>
      </w:r>
      <w:r>
        <w:rPr>
          <w:sz w:val="18"/>
        </w:rPr>
        <w:t>Регионального представительств</w:t>
      </w: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9A4E82" w:rsidRDefault="009A4E82" w:rsidP="009A4E82">
      <w:pPr>
        <w:jc w:val="center"/>
        <w:rPr>
          <w:b/>
        </w:rPr>
      </w:pPr>
    </w:p>
    <w:p w:rsidR="00B63705" w:rsidRDefault="00B63705" w:rsidP="00B63705">
      <w:pPr>
        <w:rPr>
          <w:b/>
          <w:i/>
        </w:rPr>
      </w:pPr>
    </w:p>
    <w:p w:rsidR="001C376D" w:rsidRDefault="001C376D" w:rsidP="00093113">
      <w:pPr>
        <w:jc w:val="right"/>
        <w:rPr>
          <w:b/>
          <w:i/>
        </w:rPr>
      </w:pPr>
    </w:p>
    <w:p w:rsidR="001C376D" w:rsidRDefault="001C376D" w:rsidP="00093113">
      <w:pPr>
        <w:jc w:val="right"/>
        <w:rPr>
          <w:b/>
          <w:i/>
        </w:rPr>
      </w:pPr>
    </w:p>
    <w:p w:rsidR="001C376D" w:rsidRDefault="001C376D" w:rsidP="00093113">
      <w:pPr>
        <w:jc w:val="right"/>
        <w:rPr>
          <w:b/>
          <w:i/>
        </w:rPr>
      </w:pPr>
    </w:p>
    <w:p w:rsidR="009A4E82" w:rsidRDefault="009A4E82" w:rsidP="00093113">
      <w:pPr>
        <w:jc w:val="right"/>
        <w:rPr>
          <w:b/>
        </w:rPr>
      </w:pPr>
      <w:r>
        <w:rPr>
          <w:b/>
          <w:i/>
        </w:rPr>
        <w:lastRenderedPageBreak/>
        <w:t>Приложение 2</w:t>
      </w:r>
      <w:r w:rsidRPr="001320D4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9A4E82" w:rsidRPr="00156B5A" w:rsidRDefault="009A4E82" w:rsidP="009A4E82">
      <w:pPr>
        <w:jc w:val="center"/>
        <w:rPr>
          <w:b/>
          <w:i/>
        </w:rPr>
      </w:pPr>
      <w:r w:rsidRPr="00156B5A">
        <w:rPr>
          <w:b/>
        </w:rPr>
        <w:t>Заявка</w:t>
      </w:r>
    </w:p>
    <w:p w:rsidR="009A4E82" w:rsidRDefault="009A4E82" w:rsidP="009A4E82">
      <w:pPr>
        <w:spacing w:line="360" w:lineRule="auto"/>
        <w:jc w:val="center"/>
        <w:rPr>
          <w:b/>
        </w:rPr>
      </w:pPr>
      <w:r w:rsidRPr="00156B5A">
        <w:rPr>
          <w:b/>
        </w:rPr>
        <w:t xml:space="preserve">на </w:t>
      </w:r>
      <w:r>
        <w:rPr>
          <w:b/>
        </w:rPr>
        <w:t xml:space="preserve">участие в открытом </w:t>
      </w:r>
      <w:r w:rsidRPr="00156B5A">
        <w:rPr>
          <w:b/>
        </w:rPr>
        <w:t xml:space="preserve"> первенств</w:t>
      </w:r>
      <w:r>
        <w:rPr>
          <w:b/>
        </w:rPr>
        <w:t>е</w:t>
      </w:r>
      <w:r w:rsidRPr="00156B5A">
        <w:rPr>
          <w:b/>
        </w:rPr>
        <w:t xml:space="preserve"> и чемпионат</w:t>
      </w:r>
      <w:r>
        <w:rPr>
          <w:b/>
        </w:rPr>
        <w:t xml:space="preserve">е </w:t>
      </w:r>
      <w:r w:rsidRPr="00156B5A">
        <w:rPr>
          <w:b/>
        </w:rPr>
        <w:t xml:space="preserve">города Тюмени </w:t>
      </w:r>
    </w:p>
    <w:p w:rsidR="009A4E82" w:rsidRPr="00156B5A" w:rsidRDefault="009A4E82" w:rsidP="009A4E82">
      <w:pPr>
        <w:spacing w:line="360" w:lineRule="auto"/>
        <w:jc w:val="center"/>
        <w:rPr>
          <w:b/>
          <w:bCs/>
          <w:i/>
          <w:iCs/>
          <w:u w:val="single"/>
        </w:rPr>
      </w:pPr>
      <w:r w:rsidRPr="00156B5A">
        <w:rPr>
          <w:b/>
        </w:rPr>
        <w:t xml:space="preserve">по </w:t>
      </w:r>
      <w:proofErr w:type="spellStart"/>
      <w:r>
        <w:rPr>
          <w:b/>
        </w:rPr>
        <w:t>К</w:t>
      </w:r>
      <w:r w:rsidRPr="00156B5A">
        <w:rPr>
          <w:b/>
        </w:rPr>
        <w:t>иокусинкай</w:t>
      </w:r>
      <w:proofErr w:type="spellEnd"/>
      <w:r w:rsidRPr="00156B5A">
        <w:rPr>
          <w:b/>
        </w:rPr>
        <w:t xml:space="preserve"> (</w:t>
      </w:r>
      <w:proofErr w:type="spellStart"/>
      <w:r w:rsidRPr="00156B5A">
        <w:rPr>
          <w:b/>
        </w:rPr>
        <w:t>кумитэ</w:t>
      </w:r>
      <w:proofErr w:type="spellEnd"/>
      <w:r w:rsidRPr="00156B5A">
        <w:rPr>
          <w:b/>
        </w:rPr>
        <w:t>)</w:t>
      </w:r>
    </w:p>
    <w:p w:rsidR="009A4E82" w:rsidRPr="009F08F6" w:rsidRDefault="009A4E82" w:rsidP="009A4E82">
      <w:pPr>
        <w:rPr>
          <w:color w:val="000000"/>
        </w:rPr>
      </w:pPr>
      <w:r w:rsidRPr="009F08F6">
        <w:t xml:space="preserve">От___________________________________________________           </w:t>
      </w:r>
    </w:p>
    <w:p w:rsidR="009A4E82" w:rsidRDefault="009A4E82" w:rsidP="009A4E82">
      <w:r w:rsidRPr="009F08F6">
        <w:t>Федерация, город, клуб, ФИО к</w:t>
      </w:r>
      <w:r>
        <w:t>онтактного лица, тел. для связи</w:t>
      </w:r>
    </w:p>
    <w:p w:rsidR="009A4E82" w:rsidRDefault="009A4E82" w:rsidP="009A4E82">
      <w:pPr>
        <w:pStyle w:val="a9"/>
        <w:spacing w:before="0" w:beforeAutospacing="0" w:after="0" w:afterAutospacing="0" w:line="168" w:lineRule="auto"/>
        <w:jc w:val="center"/>
        <w:rPr>
          <w:rFonts w:eastAsia="Times New Roman"/>
          <w:sz w:val="20"/>
          <w:u w:val="single"/>
          <w:lang w:eastAsia="ru-RU"/>
        </w:rPr>
      </w:pPr>
    </w:p>
    <w:p w:rsidR="009A4E82" w:rsidRPr="00E12DDB" w:rsidRDefault="00B53DBC" w:rsidP="009A4E82">
      <w:pPr>
        <w:pStyle w:val="a7"/>
        <w:pBdr>
          <w:bottom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25"/>
        </w:tabs>
        <w:jc w:val="left"/>
        <w:rPr>
          <w:sz w:val="24"/>
          <w:szCs w:val="24"/>
        </w:rPr>
      </w:pPr>
      <w:r>
        <w:rPr>
          <w:sz w:val="24"/>
          <w:szCs w:val="24"/>
        </w:rPr>
        <w:t>20 октября 2019</w:t>
      </w:r>
      <w:r w:rsidR="009A4E82" w:rsidRPr="00AF062C">
        <w:rPr>
          <w:sz w:val="24"/>
          <w:szCs w:val="24"/>
        </w:rPr>
        <w:t xml:space="preserve"> года</w:t>
      </w:r>
      <w:r w:rsidR="009A4E82" w:rsidRPr="00E12DDB">
        <w:rPr>
          <w:sz w:val="24"/>
          <w:szCs w:val="24"/>
        </w:rPr>
        <w:tab/>
      </w:r>
      <w:r w:rsidR="009A4E82" w:rsidRPr="00E12DDB">
        <w:rPr>
          <w:sz w:val="24"/>
          <w:szCs w:val="24"/>
        </w:rPr>
        <w:tab/>
        <w:t xml:space="preserve"> </w:t>
      </w:r>
      <w:r w:rsidR="009A4E82" w:rsidRPr="00E12DDB">
        <w:rPr>
          <w:sz w:val="24"/>
          <w:szCs w:val="24"/>
        </w:rPr>
        <w:tab/>
      </w:r>
      <w:proofErr w:type="spellStart"/>
      <w:r w:rsidR="009A4E82" w:rsidRPr="00E12DDB">
        <w:rPr>
          <w:sz w:val="24"/>
          <w:szCs w:val="24"/>
        </w:rPr>
        <w:t>г.Тюмень</w:t>
      </w:r>
      <w:proofErr w:type="spellEnd"/>
    </w:p>
    <w:p w:rsidR="009A4E82" w:rsidRDefault="009A4E82" w:rsidP="009A4E82">
      <w:pPr>
        <w:pStyle w:val="a7"/>
        <w:pBdr>
          <w:bottom w:val="single" w:sz="4" w:space="0" w:color="auto"/>
        </w:pBdr>
        <w:jc w:val="left"/>
        <w:rPr>
          <w:sz w:val="20"/>
          <w:u w:val="single"/>
        </w:rPr>
      </w:pPr>
      <w: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4E82" w:rsidRPr="00DF7A47" w:rsidRDefault="009A4E82" w:rsidP="009A4E82">
      <w:pPr>
        <w:tabs>
          <w:tab w:val="right" w:pos="9355"/>
        </w:tabs>
        <w:jc w:val="both"/>
        <w:rPr>
          <w:b/>
          <w:i/>
          <w:color w:val="000080"/>
        </w:rPr>
      </w:pPr>
      <w:r>
        <w:rPr>
          <w:b/>
          <w:i/>
          <w:color w:val="000080"/>
        </w:rPr>
        <w:t>Младшие юноши 12-13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Pr="00DF7A47" w:rsidRDefault="009A4E82" w:rsidP="009A4E82">
      <w:pPr>
        <w:rPr>
          <w:b/>
          <w:i/>
          <w:color w:val="000080"/>
        </w:rPr>
      </w:pPr>
      <w:r>
        <w:rPr>
          <w:b/>
          <w:i/>
          <w:color w:val="000080"/>
        </w:rPr>
        <w:t>Младшие девушки  12-13</w:t>
      </w:r>
      <w:r w:rsidRPr="00DF7A47">
        <w:rPr>
          <w:b/>
          <w:i/>
          <w:color w:val="000080"/>
        </w:rPr>
        <w:t xml:space="preserve"> лет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Pr="00DF7A47" w:rsidRDefault="009A4E82" w:rsidP="009A4E82">
      <w:pPr>
        <w:rPr>
          <w:b/>
          <w:i/>
          <w:color w:val="000080"/>
        </w:rPr>
      </w:pPr>
      <w:r>
        <w:rPr>
          <w:b/>
          <w:i/>
          <w:color w:val="000080"/>
        </w:rPr>
        <w:t>Ю</w:t>
      </w:r>
      <w:r w:rsidRPr="00DF7A47">
        <w:rPr>
          <w:b/>
          <w:i/>
          <w:color w:val="000080"/>
        </w:rPr>
        <w:t xml:space="preserve">ноши </w:t>
      </w:r>
      <w:r>
        <w:rPr>
          <w:b/>
          <w:i/>
          <w:color w:val="000080"/>
        </w:rPr>
        <w:t>14-15</w:t>
      </w:r>
      <w:r w:rsidRPr="00DF7A47">
        <w:rPr>
          <w:b/>
          <w:i/>
          <w:color w:val="000080"/>
        </w:rPr>
        <w:t xml:space="preserve"> лет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Pr="00DF7A47" w:rsidRDefault="009A4E82" w:rsidP="009A4E82">
      <w:pPr>
        <w:rPr>
          <w:b/>
          <w:i/>
          <w:color w:val="000080"/>
        </w:rPr>
      </w:pPr>
      <w:r>
        <w:rPr>
          <w:b/>
          <w:i/>
          <w:color w:val="000080"/>
        </w:rPr>
        <w:t xml:space="preserve">Девушки </w:t>
      </w:r>
      <w:r w:rsidRPr="00DF7A47">
        <w:rPr>
          <w:b/>
          <w:i/>
          <w:color w:val="000080"/>
        </w:rPr>
        <w:t xml:space="preserve"> 14-15 лет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Pr="00DF7A47" w:rsidRDefault="009A4E82" w:rsidP="009A4E82">
      <w:pPr>
        <w:rPr>
          <w:b/>
          <w:i/>
          <w:color w:val="000080"/>
        </w:rPr>
      </w:pPr>
      <w:r>
        <w:rPr>
          <w:b/>
          <w:i/>
          <w:color w:val="000080"/>
        </w:rPr>
        <w:t>Юниоры</w:t>
      </w:r>
      <w:r w:rsidRPr="00DF7A47">
        <w:rPr>
          <w:b/>
          <w:i/>
          <w:color w:val="000080"/>
        </w:rPr>
        <w:t xml:space="preserve"> 16-17 лет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Pr="00DF7A47" w:rsidRDefault="009A4E82" w:rsidP="009A4E82">
      <w:pPr>
        <w:rPr>
          <w:b/>
          <w:i/>
          <w:color w:val="000080"/>
        </w:rPr>
      </w:pPr>
      <w:r>
        <w:rPr>
          <w:b/>
          <w:i/>
          <w:color w:val="000080"/>
        </w:rPr>
        <w:t>Юниорки 16-17 лет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Pr="00DF7A47" w:rsidRDefault="009A4E82" w:rsidP="009A4E82">
      <w:pPr>
        <w:rPr>
          <w:b/>
          <w:i/>
          <w:color w:val="000080"/>
        </w:rPr>
      </w:pPr>
      <w:r>
        <w:rPr>
          <w:b/>
          <w:i/>
          <w:color w:val="000080"/>
        </w:rPr>
        <w:t>Мужчины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Pr="00E12DDB" w:rsidRDefault="009A4E82" w:rsidP="009A4E82">
      <w:pPr>
        <w:tabs>
          <w:tab w:val="left" w:pos="4962"/>
        </w:tabs>
        <w:overflowPunct w:val="0"/>
        <w:autoSpaceDE w:val="0"/>
        <w:autoSpaceDN w:val="0"/>
        <w:adjustRightInd w:val="0"/>
        <w:rPr>
          <w:b/>
          <w:i/>
          <w:color w:val="000080"/>
        </w:rPr>
      </w:pPr>
      <w:r w:rsidRPr="00E12DDB">
        <w:rPr>
          <w:b/>
          <w:i/>
          <w:color w:val="000080"/>
        </w:rPr>
        <w:t>Женщины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32"/>
        <w:gridCol w:w="1136"/>
        <w:gridCol w:w="1168"/>
        <w:gridCol w:w="724"/>
        <w:gridCol w:w="968"/>
        <w:gridCol w:w="826"/>
        <w:gridCol w:w="992"/>
        <w:gridCol w:w="1159"/>
      </w:tblGrid>
      <w:tr w:rsidR="009A4E82" w:rsidRPr="00DF7A47" w:rsidTr="00093113">
        <w:tc>
          <w:tcPr>
            <w:tcW w:w="4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Фамилия, имя</w:t>
            </w:r>
            <w:r>
              <w:rPr>
                <w:b/>
                <w:sz w:val="20"/>
                <w:szCs w:val="20"/>
              </w:rPr>
              <w:t>, отчество</w:t>
            </w:r>
            <w:r w:rsidRPr="00DF7A47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13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Полных </w:t>
            </w:r>
            <w:r w:rsidRPr="00DF7A47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724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7A47">
              <w:rPr>
                <w:b/>
                <w:sz w:val="20"/>
                <w:szCs w:val="20"/>
              </w:rPr>
              <w:t>Кю</w:t>
            </w:r>
            <w:proofErr w:type="spellEnd"/>
            <w:r w:rsidRPr="00DF7A47">
              <w:rPr>
                <w:b/>
                <w:sz w:val="20"/>
                <w:szCs w:val="20"/>
              </w:rPr>
              <w:t>-дан</w:t>
            </w:r>
          </w:p>
        </w:tc>
        <w:tc>
          <w:tcPr>
            <w:tcW w:w="968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 w:rsidRPr="00DF7A47">
              <w:rPr>
                <w:b/>
                <w:sz w:val="20"/>
                <w:szCs w:val="20"/>
              </w:rPr>
              <w:t>Точный вес</w:t>
            </w:r>
          </w:p>
        </w:tc>
        <w:tc>
          <w:tcPr>
            <w:tcW w:w="826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Разряд, звание</w:t>
            </w:r>
          </w:p>
        </w:tc>
        <w:tc>
          <w:tcPr>
            <w:tcW w:w="992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16"/>
                <w:szCs w:val="16"/>
              </w:rPr>
            </w:pPr>
            <w:r w:rsidRPr="00DF7A47">
              <w:rPr>
                <w:b/>
                <w:sz w:val="20"/>
                <w:szCs w:val="20"/>
              </w:rPr>
              <w:t xml:space="preserve">Тренер </w:t>
            </w:r>
          </w:p>
        </w:tc>
        <w:tc>
          <w:tcPr>
            <w:tcW w:w="1159" w:type="dxa"/>
            <w:vAlign w:val="center"/>
          </w:tcPr>
          <w:p w:rsidR="009A4E82" w:rsidRPr="00DF7A47" w:rsidRDefault="009A4E82" w:rsidP="00D56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врача</w:t>
            </w: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  <w:tr w:rsidR="009A4E82" w:rsidRPr="00DF7A47" w:rsidTr="00093113">
        <w:tc>
          <w:tcPr>
            <w:tcW w:w="4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4E82" w:rsidRPr="00DF7A47" w:rsidRDefault="009A4E82" w:rsidP="00D569D6">
            <w:pPr>
              <w:rPr>
                <w:sz w:val="28"/>
                <w:szCs w:val="28"/>
              </w:rPr>
            </w:pPr>
          </w:p>
        </w:tc>
      </w:tr>
    </w:tbl>
    <w:p w:rsidR="009A4E82" w:rsidRDefault="009A4E82" w:rsidP="009A4E82">
      <w:pPr>
        <w:pStyle w:val="a7"/>
        <w:tabs>
          <w:tab w:val="left" w:pos="4962"/>
        </w:tabs>
        <w:jc w:val="left"/>
        <w:rPr>
          <w:sz w:val="24"/>
        </w:rPr>
      </w:pPr>
    </w:p>
    <w:p w:rsidR="0079255E" w:rsidRDefault="0079255E" w:rsidP="009A4E82">
      <w:pPr>
        <w:pStyle w:val="a7"/>
        <w:tabs>
          <w:tab w:val="left" w:pos="4962"/>
        </w:tabs>
        <w:jc w:val="left"/>
        <w:rPr>
          <w:sz w:val="24"/>
        </w:rPr>
      </w:pPr>
    </w:p>
    <w:p w:rsidR="009A4E82" w:rsidRDefault="009A4E82" w:rsidP="009A4E82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</w:rPr>
        <w:t>К участию в турнире допущено _____________________ человек                         М.П.</w:t>
      </w:r>
    </w:p>
    <w:p w:rsidR="009A4E82" w:rsidRDefault="009A4E82" w:rsidP="009A4E82">
      <w:pPr>
        <w:pStyle w:val="a7"/>
        <w:tabs>
          <w:tab w:val="left" w:pos="4962"/>
        </w:tabs>
        <w:jc w:val="left"/>
        <w:rPr>
          <w:sz w:val="18"/>
        </w:rPr>
      </w:pPr>
      <w:r>
        <w:rPr>
          <w:sz w:val="24"/>
        </w:rPr>
        <w:t xml:space="preserve">                                                             </w:t>
      </w:r>
      <w:r>
        <w:rPr>
          <w:sz w:val="18"/>
        </w:rPr>
        <w:t>количество   прописью                                            спортивного диспансера</w:t>
      </w:r>
    </w:p>
    <w:p w:rsidR="009A4E82" w:rsidRDefault="009A4E82" w:rsidP="009A4E82">
      <w:pPr>
        <w:pStyle w:val="a7"/>
        <w:tabs>
          <w:tab w:val="left" w:pos="4962"/>
        </w:tabs>
        <w:jc w:val="left"/>
        <w:rPr>
          <w:sz w:val="24"/>
        </w:rPr>
      </w:pPr>
    </w:p>
    <w:p w:rsidR="009A4E82" w:rsidRDefault="009A4E82" w:rsidP="009A4E82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</w:rPr>
        <w:t>Врач _______________________________________________     М.П.</w:t>
      </w:r>
    </w:p>
    <w:p w:rsidR="009A4E82" w:rsidRDefault="009A4E82" w:rsidP="009A4E82">
      <w:pPr>
        <w:pStyle w:val="a7"/>
        <w:tabs>
          <w:tab w:val="left" w:pos="4962"/>
        </w:tabs>
        <w:jc w:val="left"/>
        <w:rPr>
          <w:sz w:val="20"/>
        </w:rPr>
      </w:pPr>
      <w:r>
        <w:rPr>
          <w:sz w:val="24"/>
        </w:rPr>
        <w:tab/>
        <w:t xml:space="preserve">               </w:t>
      </w:r>
      <w:r>
        <w:rPr>
          <w:sz w:val="20"/>
        </w:rPr>
        <w:t>личной печати врача</w:t>
      </w:r>
    </w:p>
    <w:p w:rsidR="009A4E82" w:rsidRDefault="009A4E82" w:rsidP="009A4E82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</w:rPr>
        <w:t xml:space="preserve">Руководитель клуба, </w:t>
      </w:r>
      <w:proofErr w:type="gramStart"/>
      <w:r>
        <w:rPr>
          <w:sz w:val="24"/>
        </w:rPr>
        <w:t>федерации  _</w:t>
      </w:r>
      <w:proofErr w:type="gramEnd"/>
      <w:r>
        <w:rPr>
          <w:sz w:val="24"/>
        </w:rPr>
        <w:t>_________________________________                  М.П.</w:t>
      </w:r>
    </w:p>
    <w:p w:rsidR="009A4E82" w:rsidRPr="00220264" w:rsidRDefault="009A4E82" w:rsidP="009A4E82">
      <w:pPr>
        <w:pStyle w:val="a7"/>
        <w:tabs>
          <w:tab w:val="left" w:pos="4962"/>
        </w:tabs>
        <w:jc w:val="left"/>
        <w:rPr>
          <w:sz w:val="18"/>
        </w:rPr>
      </w:pPr>
      <w:r>
        <w:t xml:space="preserve">                                                                                         </w:t>
      </w:r>
      <w:r>
        <w:rPr>
          <w:sz w:val="18"/>
        </w:rPr>
        <w:t>Регионального представительств</w:t>
      </w:r>
    </w:p>
    <w:p w:rsidR="00B40713" w:rsidRDefault="00B40713" w:rsidP="009A4E82">
      <w:pPr>
        <w:pStyle w:val="a7"/>
        <w:jc w:val="right"/>
        <w:rPr>
          <w:b/>
          <w:i/>
          <w:sz w:val="24"/>
          <w:szCs w:val="24"/>
        </w:rPr>
      </w:pPr>
    </w:p>
    <w:p w:rsidR="00463F02" w:rsidRDefault="00463F02" w:rsidP="009A4E82">
      <w:pPr>
        <w:pStyle w:val="a7"/>
        <w:jc w:val="right"/>
        <w:rPr>
          <w:b/>
          <w:i/>
          <w:sz w:val="24"/>
          <w:szCs w:val="24"/>
        </w:rPr>
      </w:pPr>
    </w:p>
    <w:p w:rsidR="009A4E82" w:rsidRPr="00944630" w:rsidRDefault="009A4E82" w:rsidP="009A4E82">
      <w:pPr>
        <w:pStyle w:val="a7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Приложение 3</w:t>
      </w:r>
    </w:p>
    <w:p w:rsidR="00747BAA" w:rsidRDefault="00747BAA" w:rsidP="00747BAA">
      <w:pPr>
        <w:spacing w:after="200"/>
        <w:ind w:left="4536"/>
        <w:contextualSpacing/>
      </w:pPr>
    </w:p>
    <w:p w:rsidR="00747BAA" w:rsidRDefault="00747BAA" w:rsidP="00747BAA">
      <w:pPr>
        <w:spacing w:after="200"/>
        <w:ind w:left="4536"/>
        <w:contextualSpacing/>
      </w:pPr>
    </w:p>
    <w:p w:rsidR="00747BAA" w:rsidRPr="001539BB" w:rsidRDefault="001539BB" w:rsidP="00747BAA">
      <w:pPr>
        <w:spacing w:after="200"/>
        <w:ind w:left="4536"/>
        <w:contextualSpacing/>
      </w:pPr>
      <w:r>
        <w:t>Главному судье _Бондаренко Н.А.</w:t>
      </w:r>
    </w:p>
    <w:p w:rsidR="00747BAA" w:rsidRDefault="00747BAA" w:rsidP="00747BAA">
      <w:pPr>
        <w:spacing w:after="200"/>
        <w:ind w:left="4536"/>
        <w:contextualSpacing/>
      </w:pPr>
    </w:p>
    <w:p w:rsidR="00747BAA" w:rsidRDefault="00747BAA" w:rsidP="00747BAA">
      <w:pPr>
        <w:spacing w:after="200"/>
        <w:ind w:left="4536"/>
        <w:contextualSpacing/>
      </w:pPr>
      <w:r>
        <w:t>От____________________________________</w:t>
      </w:r>
    </w:p>
    <w:p w:rsidR="00747BAA" w:rsidRDefault="00747BAA" w:rsidP="00747BAA">
      <w:pPr>
        <w:spacing w:after="200"/>
        <w:ind w:left="4536"/>
        <w:contextualSpacing/>
        <w:jc w:val="center"/>
      </w:pPr>
      <w:r>
        <w:t>(ФИО отца)</w:t>
      </w:r>
    </w:p>
    <w:p w:rsidR="00747BAA" w:rsidRDefault="00747BAA" w:rsidP="00747BAA">
      <w:pPr>
        <w:spacing w:after="200"/>
        <w:ind w:left="4536"/>
        <w:contextualSpacing/>
      </w:pPr>
      <w:r>
        <w:t>От____________________________________</w:t>
      </w:r>
    </w:p>
    <w:p w:rsidR="00747BAA" w:rsidRDefault="00747BAA" w:rsidP="00747BAA">
      <w:pPr>
        <w:spacing w:after="200"/>
        <w:ind w:left="4536"/>
        <w:contextualSpacing/>
        <w:jc w:val="center"/>
      </w:pPr>
      <w:r>
        <w:t>(ФИО матери)</w:t>
      </w:r>
    </w:p>
    <w:p w:rsidR="00747BAA" w:rsidRDefault="00747BAA" w:rsidP="00747BAA">
      <w:pPr>
        <w:spacing w:after="200"/>
        <w:contextualSpacing/>
        <w:jc w:val="center"/>
        <w:rPr>
          <w:b/>
        </w:rPr>
      </w:pPr>
    </w:p>
    <w:p w:rsidR="00747BAA" w:rsidRDefault="00747BAA" w:rsidP="00747BAA">
      <w:pPr>
        <w:spacing w:after="200"/>
        <w:contextualSpacing/>
        <w:jc w:val="center"/>
        <w:rPr>
          <w:b/>
        </w:rPr>
      </w:pPr>
    </w:p>
    <w:p w:rsidR="00747BAA" w:rsidRDefault="00747BAA" w:rsidP="00747BAA">
      <w:pPr>
        <w:spacing w:after="200"/>
        <w:contextualSpacing/>
        <w:jc w:val="center"/>
        <w:rPr>
          <w:b/>
        </w:rPr>
      </w:pPr>
      <w:r>
        <w:rPr>
          <w:b/>
        </w:rPr>
        <w:t>ЗАЯВЛЕНИЕ</w:t>
      </w:r>
    </w:p>
    <w:p w:rsidR="00747BAA" w:rsidRDefault="00747BAA" w:rsidP="00747BAA">
      <w:pPr>
        <w:spacing w:after="200"/>
        <w:contextualSpacing/>
      </w:pP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</w:pPr>
      <w:r>
        <w:t>Просим Вас допустить нашего (нашу) сына (дочь)____________________________________</w:t>
      </w: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</w:pPr>
      <w:r>
        <w:t>Дата рождения «___» __________ ________ г.</w:t>
      </w:r>
    </w:p>
    <w:p w:rsidR="0076795C" w:rsidRDefault="00747BAA" w:rsidP="00747BAA">
      <w:pPr>
        <w:tabs>
          <w:tab w:val="left" w:pos="6945"/>
        </w:tabs>
        <w:spacing w:after="200"/>
        <w:contextualSpacing/>
        <w:jc w:val="both"/>
        <w:rPr>
          <w:lang w:eastAsia="x-none"/>
        </w:rPr>
      </w:pPr>
      <w:r>
        <w:rPr>
          <w:bCs/>
          <w:lang w:val="x-none" w:eastAsia="x-none"/>
        </w:rPr>
        <w:t>к участию в</w:t>
      </w:r>
      <w:r>
        <w:rPr>
          <w:bCs/>
          <w:lang w:eastAsia="x-none"/>
        </w:rPr>
        <w:t xml:space="preserve"> </w:t>
      </w:r>
      <w:r>
        <w:t>Открытом</w:t>
      </w:r>
      <w:r w:rsidRPr="00024801">
        <w:t xml:space="preserve"> первенств</w:t>
      </w:r>
      <w:r>
        <w:t>е</w:t>
      </w:r>
      <w:r w:rsidRPr="00024801">
        <w:t xml:space="preserve"> и чемпионат</w:t>
      </w:r>
      <w:r>
        <w:t>е</w:t>
      </w:r>
      <w:r w:rsidRPr="00024801">
        <w:t xml:space="preserve"> город</w:t>
      </w:r>
      <w:r>
        <w:t xml:space="preserve">а Тюмени по </w:t>
      </w:r>
      <w:proofErr w:type="spellStart"/>
      <w:r>
        <w:t>киокусинкай</w:t>
      </w:r>
      <w:proofErr w:type="spellEnd"/>
      <w:r>
        <w:t xml:space="preserve"> </w:t>
      </w:r>
      <w:r>
        <w:rPr>
          <w:sz w:val="22"/>
        </w:rPr>
        <w:t xml:space="preserve"> </w:t>
      </w:r>
      <w:r>
        <w:rPr>
          <w:bCs/>
          <w:lang w:val="x-none" w:eastAsia="x-none"/>
        </w:rPr>
        <w:t xml:space="preserve">программа – </w:t>
      </w:r>
      <w:proofErr w:type="spellStart"/>
      <w:r>
        <w:rPr>
          <w:bCs/>
          <w:lang w:val="x-none" w:eastAsia="x-none"/>
        </w:rPr>
        <w:t>кумитэ</w:t>
      </w:r>
      <w:proofErr w:type="spellEnd"/>
      <w:r>
        <w:rPr>
          <w:bCs/>
          <w:lang w:val="x-none" w:eastAsia="x-none"/>
        </w:rPr>
        <w:t>), котор</w:t>
      </w:r>
      <w:r>
        <w:rPr>
          <w:bCs/>
          <w:lang w:eastAsia="x-none"/>
        </w:rPr>
        <w:t>ое</w:t>
      </w:r>
      <w:r>
        <w:rPr>
          <w:bCs/>
          <w:lang w:val="x-none" w:eastAsia="x-none"/>
        </w:rPr>
        <w:t xml:space="preserve"> состоится </w:t>
      </w:r>
      <w:r w:rsidR="00B53DBC">
        <w:rPr>
          <w:bCs/>
        </w:rPr>
        <w:t>«_20_» октября 2019</w:t>
      </w:r>
      <w:r>
        <w:rPr>
          <w:bCs/>
        </w:rPr>
        <w:t xml:space="preserve"> </w:t>
      </w:r>
      <w:r>
        <w:rPr>
          <w:bCs/>
          <w:lang w:val="x-none" w:eastAsia="x-none"/>
        </w:rPr>
        <w:t xml:space="preserve">года в </w:t>
      </w:r>
      <w:r>
        <w:t xml:space="preserve">МАУ ДО ДЮСШ «Водник» </w:t>
      </w:r>
      <w:r>
        <w:rPr>
          <w:bCs/>
          <w:lang w:val="x-none" w:eastAsia="x-none"/>
        </w:rPr>
        <w:t xml:space="preserve"> по адресу: </w:t>
      </w:r>
      <w:proofErr w:type="spellStart"/>
      <w:r>
        <w:rPr>
          <w:bCs/>
          <w:lang w:eastAsia="x-none"/>
        </w:rPr>
        <w:t>г.Тюмень</w:t>
      </w:r>
      <w:proofErr w:type="spellEnd"/>
      <w:r>
        <w:rPr>
          <w:bCs/>
          <w:lang w:eastAsia="x-none"/>
        </w:rPr>
        <w:t xml:space="preserve">, </w:t>
      </w:r>
      <w:r>
        <w:t>ул. Судоремонтная 2б</w:t>
      </w:r>
      <w:r>
        <w:rPr>
          <w:bCs/>
          <w:lang w:val="x-none" w:eastAsia="x-none"/>
        </w:rPr>
        <w:t>.</w:t>
      </w:r>
      <w:r>
        <w:rPr>
          <w:lang w:val="x-none" w:eastAsia="x-none"/>
        </w:rPr>
        <w:t xml:space="preserve"> </w:t>
      </w:r>
    </w:p>
    <w:p w:rsidR="00747BAA" w:rsidRDefault="00747BAA" w:rsidP="00747BAA">
      <w:pPr>
        <w:tabs>
          <w:tab w:val="left" w:pos="6945"/>
        </w:tabs>
        <w:spacing w:after="200"/>
        <w:contextualSpacing/>
        <w:jc w:val="both"/>
      </w:pPr>
      <w:r>
        <w:rPr>
          <w:bCs/>
          <w:lang w:val="x-none" w:eastAsia="x-none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  <w:rPr>
          <w:lang w:eastAsia="ja-JP"/>
        </w:rPr>
      </w:pPr>
      <w:r>
        <w:t xml:space="preserve">С правилами соревнований по </w:t>
      </w:r>
      <w:proofErr w:type="spellStart"/>
      <w:r>
        <w:t>киокусинкай</w:t>
      </w:r>
      <w:proofErr w:type="spellEnd"/>
      <w:r>
        <w:t xml:space="preserve"> ознакомлены, полностью осознаем, что </w:t>
      </w:r>
      <w:proofErr w:type="spellStart"/>
      <w:r>
        <w:t>киокусинкай</w:t>
      </w:r>
      <w:proofErr w:type="spellEnd"/>
      <w: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  <w:r>
        <w:t>_________________________________________________   __________________</w:t>
      </w:r>
    </w:p>
    <w:p w:rsidR="00747BAA" w:rsidRDefault="00747BAA" w:rsidP="00747BAA">
      <w:pPr>
        <w:tabs>
          <w:tab w:val="left" w:pos="5760"/>
        </w:tabs>
        <w:spacing w:after="20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Фамилия, Имя, Отчество собственноручно                                            подпись</w:t>
      </w:r>
    </w:p>
    <w:p w:rsidR="00747BAA" w:rsidRDefault="00747BAA" w:rsidP="00747BAA">
      <w:pPr>
        <w:tabs>
          <w:tab w:val="left" w:pos="5760"/>
        </w:tabs>
        <w:spacing w:after="200"/>
        <w:contextualSpacing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  <w:r>
        <w:t>_________________________________________________   __________________</w:t>
      </w:r>
    </w:p>
    <w:p w:rsidR="00747BAA" w:rsidRDefault="00747BAA" w:rsidP="00747BAA">
      <w:pPr>
        <w:tabs>
          <w:tab w:val="left" w:pos="5760"/>
        </w:tabs>
        <w:spacing w:after="20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Фамилия, Имя, Отчество собственноручно                                            подпись</w:t>
      </w: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</w:p>
    <w:p w:rsidR="00747BAA" w:rsidRDefault="00747BAA" w:rsidP="00747BAA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</w:pPr>
      <w:r>
        <w:tab/>
      </w:r>
      <w:r>
        <w:tab/>
        <w:t xml:space="preserve">           __________________</w:t>
      </w:r>
    </w:p>
    <w:p w:rsidR="00747BAA" w:rsidRDefault="00747BAA" w:rsidP="00747BAA">
      <w:pPr>
        <w:spacing w:after="2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747BAA" w:rsidRDefault="00747BAA" w:rsidP="00747BAA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9A4E82" w:rsidRDefault="00747BAA" w:rsidP="00747BAA">
      <w:pPr>
        <w:pBdr>
          <w:bottom w:val="single" w:sz="12" w:space="1" w:color="auto"/>
        </w:pBdr>
        <w:tabs>
          <w:tab w:val="left" w:pos="-180"/>
        </w:tabs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47BAA" w:rsidRDefault="00747BAA" w:rsidP="00747BAA">
      <w:pPr>
        <w:pBdr>
          <w:bottom w:val="single" w:sz="12" w:space="1" w:color="auto"/>
        </w:pBdr>
        <w:tabs>
          <w:tab w:val="left" w:pos="-180"/>
        </w:tabs>
        <w:ind w:left="-360"/>
        <w:rPr>
          <w:b/>
          <w:sz w:val="32"/>
          <w:szCs w:val="32"/>
        </w:rPr>
      </w:pPr>
    </w:p>
    <w:p w:rsidR="00747BAA" w:rsidRDefault="00747BAA" w:rsidP="00747BAA">
      <w:pPr>
        <w:pBdr>
          <w:bottom w:val="single" w:sz="12" w:space="1" w:color="auto"/>
        </w:pBdr>
        <w:tabs>
          <w:tab w:val="left" w:pos="-180"/>
        </w:tabs>
        <w:ind w:left="-360"/>
        <w:rPr>
          <w:b/>
          <w:sz w:val="32"/>
          <w:szCs w:val="32"/>
        </w:rPr>
      </w:pPr>
    </w:p>
    <w:p w:rsidR="00747BAA" w:rsidRPr="001320D4" w:rsidRDefault="00747BAA" w:rsidP="00747BAA">
      <w:pPr>
        <w:pBdr>
          <w:bottom w:val="single" w:sz="12" w:space="1" w:color="auto"/>
        </w:pBdr>
        <w:tabs>
          <w:tab w:val="left" w:pos="-180"/>
        </w:tabs>
        <w:ind w:left="-360"/>
      </w:pPr>
    </w:p>
    <w:p w:rsidR="009A4E82" w:rsidRPr="00B17D22" w:rsidRDefault="009A4E82" w:rsidP="009A4E82">
      <w:pPr>
        <w:jc w:val="right"/>
      </w:pPr>
      <w:r>
        <w:lastRenderedPageBreak/>
        <w:t xml:space="preserve">  </w:t>
      </w:r>
      <w:r>
        <w:rPr>
          <w:b/>
          <w:i/>
        </w:rPr>
        <w:t>Приложение 4</w:t>
      </w:r>
      <w:r>
        <w:tab/>
        <w:t xml:space="preserve">          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РАСПИСКА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</w:rPr>
      </w:pPr>
      <w:r>
        <w:rPr>
          <w:b/>
          <w:bCs/>
          <w:color w:val="000000"/>
        </w:rPr>
        <w:t xml:space="preserve"> </w:t>
      </w:r>
      <w:r>
        <w:rPr>
          <w:b/>
          <w:caps/>
        </w:rPr>
        <w:t>СПОРТСМЕН: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Я, _____________________________________________________________________, 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Фамилия, имя, отчество спортсмена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паспорт: 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серия ________</w:t>
      </w:r>
      <w:proofErr w:type="gramStart"/>
      <w:r>
        <w:rPr>
          <w:color w:val="000000"/>
        </w:rPr>
        <w:t>_,номер</w:t>
      </w:r>
      <w:proofErr w:type="gramEnd"/>
      <w:r>
        <w:rPr>
          <w:color w:val="000000"/>
        </w:rPr>
        <w:t xml:space="preserve"> __________, выдан ___________________________, дата ________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дата рождения _______________ 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t xml:space="preserve">знаю и понимаю Правила проведения соревнований по </w:t>
      </w:r>
      <w:proofErr w:type="spellStart"/>
      <w:r>
        <w:t>Киокусинкай</w:t>
      </w:r>
      <w:proofErr w:type="spellEnd"/>
      <w:r>
        <w:t xml:space="preserve"> и обязуюсь их выполнять на Открытом</w:t>
      </w:r>
      <w:r w:rsidRPr="00024801">
        <w:t xml:space="preserve"> первенств</w:t>
      </w:r>
      <w:r>
        <w:t>е</w:t>
      </w:r>
      <w:r w:rsidRPr="00024801">
        <w:t xml:space="preserve"> и чемпионат</w:t>
      </w:r>
      <w:r>
        <w:t>е</w:t>
      </w:r>
      <w:r w:rsidRPr="00024801">
        <w:t xml:space="preserve"> города Тюмени по </w:t>
      </w:r>
      <w:proofErr w:type="spellStart"/>
      <w:r w:rsidRPr="00024801">
        <w:t>киокусинкай</w:t>
      </w:r>
      <w:proofErr w:type="spellEnd"/>
      <w:r w:rsidRPr="00024801">
        <w:t xml:space="preserve"> (</w:t>
      </w:r>
      <w:proofErr w:type="spellStart"/>
      <w:proofErr w:type="gramStart"/>
      <w:r w:rsidRPr="00024801">
        <w:t>кумитэ</w:t>
      </w:r>
      <w:proofErr w:type="spellEnd"/>
      <w:r w:rsidRPr="00024801">
        <w:t>)</w:t>
      </w:r>
      <w:r>
        <w:rPr>
          <w:sz w:val="28"/>
          <w:szCs w:val="28"/>
        </w:rPr>
        <w:t xml:space="preserve"> </w:t>
      </w:r>
      <w:r>
        <w:rPr>
          <w:sz w:val="22"/>
        </w:rPr>
        <w:t xml:space="preserve"> </w:t>
      </w:r>
      <w:r w:rsidR="00B53DBC">
        <w:rPr>
          <w:sz w:val="22"/>
        </w:rPr>
        <w:t>20</w:t>
      </w:r>
      <w:proofErr w:type="gramEnd"/>
      <w:r w:rsidR="00B53DBC">
        <w:rPr>
          <w:sz w:val="22"/>
        </w:rPr>
        <w:t xml:space="preserve"> октября 2019</w:t>
      </w:r>
      <w:r w:rsidRPr="00220264">
        <w:rPr>
          <w:sz w:val="22"/>
        </w:rPr>
        <w:t xml:space="preserve"> года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 В случае получения травм, претензий к организаторам турнира не имею.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Дата: 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Подпись: _____________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aps/>
        </w:rPr>
        <w:t xml:space="preserve">ТРЕНЕР: </w:t>
      </w:r>
      <w:r>
        <w:t xml:space="preserve">Подпись спортсмена удостоверяю. </w:t>
      </w:r>
    </w:p>
    <w:p w:rsidR="009A4E82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01AA" w:rsidRDefault="009A4E82" w:rsidP="009A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Дата: ____________</w:t>
      </w:r>
      <w:r>
        <w:rPr>
          <w:color w:val="000000"/>
        </w:rPr>
        <w:tab/>
      </w:r>
      <w:r>
        <w:rPr>
          <w:color w:val="000000"/>
        </w:rPr>
        <w:tab/>
        <w:t>МП</w:t>
      </w:r>
      <w:r>
        <w:rPr>
          <w:color w:val="000000"/>
        </w:rPr>
        <w:tab/>
      </w:r>
      <w:r>
        <w:rPr>
          <w:color w:val="000000"/>
        </w:rPr>
        <w:tab/>
        <w:t>Подпись: _____________</w:t>
      </w:r>
    </w:p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Pr="00DF01AA" w:rsidRDefault="00DF01AA" w:rsidP="00DF01AA"/>
    <w:p w:rsidR="00DF01AA" w:rsidRDefault="00DF01AA" w:rsidP="00DF01AA"/>
    <w:p w:rsidR="00DF01AA" w:rsidRPr="00DF01AA" w:rsidRDefault="00DF01AA" w:rsidP="00DF01AA"/>
    <w:p w:rsidR="00DF01AA" w:rsidRDefault="00DF01AA" w:rsidP="00DF01AA"/>
    <w:p w:rsidR="00DD7324" w:rsidRDefault="00DF01AA" w:rsidP="00DF01AA">
      <w:pPr>
        <w:tabs>
          <w:tab w:val="left" w:pos="7020"/>
        </w:tabs>
      </w:pPr>
      <w:r>
        <w:tab/>
      </w:r>
    </w:p>
    <w:p w:rsidR="00DF01AA" w:rsidRDefault="00DF01AA" w:rsidP="00DF01AA">
      <w:pPr>
        <w:tabs>
          <w:tab w:val="left" w:pos="7020"/>
        </w:tabs>
      </w:pPr>
    </w:p>
    <w:p w:rsidR="00093113" w:rsidRDefault="00DF01AA" w:rsidP="00DF01AA">
      <w:pPr>
        <w:jc w:val="right"/>
        <w:rPr>
          <w:caps/>
          <w:sz w:val="22"/>
        </w:rPr>
      </w:pPr>
      <w:r>
        <w:rPr>
          <w:caps/>
          <w:sz w:val="22"/>
        </w:rPr>
        <w:t xml:space="preserve">                                       </w:t>
      </w:r>
    </w:p>
    <w:p w:rsidR="00093113" w:rsidRDefault="00093113" w:rsidP="00DF01AA">
      <w:pPr>
        <w:jc w:val="right"/>
        <w:rPr>
          <w:caps/>
          <w:sz w:val="22"/>
        </w:rPr>
      </w:pPr>
    </w:p>
    <w:p w:rsidR="00093113" w:rsidRDefault="00093113" w:rsidP="00DF01AA">
      <w:pPr>
        <w:jc w:val="right"/>
        <w:rPr>
          <w:caps/>
          <w:sz w:val="22"/>
        </w:rPr>
      </w:pPr>
    </w:p>
    <w:p w:rsidR="00093113" w:rsidRDefault="00093113" w:rsidP="00DF01AA">
      <w:pPr>
        <w:jc w:val="right"/>
        <w:rPr>
          <w:caps/>
          <w:sz w:val="22"/>
        </w:rPr>
      </w:pPr>
    </w:p>
    <w:p w:rsidR="00093113" w:rsidRDefault="00093113" w:rsidP="00DF01AA">
      <w:pPr>
        <w:jc w:val="right"/>
        <w:rPr>
          <w:caps/>
          <w:sz w:val="22"/>
        </w:rPr>
      </w:pPr>
    </w:p>
    <w:p w:rsidR="00093113" w:rsidRDefault="00093113" w:rsidP="00DF01AA">
      <w:pPr>
        <w:jc w:val="right"/>
        <w:rPr>
          <w:caps/>
          <w:sz w:val="22"/>
        </w:rPr>
      </w:pPr>
    </w:p>
    <w:p w:rsidR="00093113" w:rsidRDefault="00093113" w:rsidP="00DF01AA">
      <w:pPr>
        <w:jc w:val="right"/>
        <w:rPr>
          <w:caps/>
          <w:sz w:val="22"/>
        </w:rPr>
      </w:pPr>
    </w:p>
    <w:p w:rsidR="00093113" w:rsidRDefault="00093113" w:rsidP="00DF01AA">
      <w:pPr>
        <w:jc w:val="right"/>
        <w:rPr>
          <w:caps/>
          <w:sz w:val="22"/>
        </w:rPr>
      </w:pPr>
    </w:p>
    <w:p w:rsidR="00DF01AA" w:rsidRPr="009F419E" w:rsidRDefault="00DF01AA" w:rsidP="00DF01AA">
      <w:pPr>
        <w:jc w:val="right"/>
        <w:rPr>
          <w:caps/>
          <w:sz w:val="22"/>
        </w:rPr>
      </w:pPr>
      <w:r>
        <w:rPr>
          <w:caps/>
          <w:sz w:val="22"/>
        </w:rPr>
        <w:lastRenderedPageBreak/>
        <w:t>Приложение № 5</w:t>
      </w:r>
    </w:p>
    <w:p w:rsidR="00DF01AA" w:rsidRPr="009F419E" w:rsidRDefault="00DF01AA" w:rsidP="00DF01AA">
      <w:pPr>
        <w:jc w:val="right"/>
        <w:rPr>
          <w:b/>
          <w:caps/>
          <w:sz w:val="22"/>
        </w:rPr>
      </w:pPr>
    </w:p>
    <w:p w:rsidR="00DF01AA" w:rsidRDefault="00DF01AA" w:rsidP="00DF01AA">
      <w:pPr>
        <w:jc w:val="right"/>
      </w:pPr>
      <w:r>
        <w:t>Д</w:t>
      </w:r>
      <w:r w:rsidRPr="009F419E">
        <w:t xml:space="preserve">иректору </w:t>
      </w:r>
      <w:r>
        <w:t>МАУ ДО ДЮСШ</w:t>
      </w:r>
    </w:p>
    <w:p w:rsidR="00DF01AA" w:rsidRPr="009F419E" w:rsidRDefault="00DF01AA" w:rsidP="00DF01AA">
      <w:pPr>
        <w:jc w:val="right"/>
      </w:pPr>
      <w:r>
        <w:t>«Водник» города Тюмени</w:t>
      </w:r>
    </w:p>
    <w:p w:rsidR="00DF01AA" w:rsidRDefault="00B53DBC" w:rsidP="00DF01AA">
      <w:pPr>
        <w:jc w:val="right"/>
      </w:pPr>
      <w:proofErr w:type="spellStart"/>
      <w:r>
        <w:t>И.А.Куприяновой</w:t>
      </w:r>
      <w:proofErr w:type="spellEnd"/>
    </w:p>
    <w:p w:rsidR="00DF01AA" w:rsidRPr="006F5AA9" w:rsidRDefault="00DF01AA" w:rsidP="00DF01AA">
      <w:pPr>
        <w:jc w:val="right"/>
        <w:rPr>
          <w:sz w:val="10"/>
        </w:rPr>
      </w:pPr>
    </w:p>
    <w:p w:rsidR="00DF01AA" w:rsidRPr="009F419E" w:rsidRDefault="00DF01AA" w:rsidP="00DF01AA">
      <w:pPr>
        <w:spacing w:line="276" w:lineRule="auto"/>
        <w:jc w:val="center"/>
        <w:rPr>
          <w:b/>
        </w:rPr>
      </w:pPr>
      <w:r w:rsidRPr="009F419E">
        <w:rPr>
          <w:b/>
        </w:rPr>
        <w:t>Согласие</w:t>
      </w:r>
    </w:p>
    <w:p w:rsidR="00DF01AA" w:rsidRDefault="00DF01AA" w:rsidP="00DF01AA">
      <w:pPr>
        <w:spacing w:line="276" w:lineRule="auto"/>
        <w:jc w:val="center"/>
        <w:rPr>
          <w:b/>
        </w:rPr>
      </w:pPr>
      <w:r w:rsidRPr="009F419E">
        <w:rPr>
          <w:b/>
        </w:rPr>
        <w:t>на обработку персональных данных несовершеннолетнего</w:t>
      </w:r>
    </w:p>
    <w:p w:rsidR="00DF01AA" w:rsidRPr="006F5AA9" w:rsidRDefault="00DF01AA" w:rsidP="00DF01AA">
      <w:pPr>
        <w:spacing w:line="276" w:lineRule="auto"/>
        <w:jc w:val="center"/>
        <w:rPr>
          <w:b/>
          <w:sz w:val="14"/>
        </w:rPr>
      </w:pP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Я_____________________________________________________________________________</w:t>
      </w:r>
      <w:r>
        <w:rPr>
          <w:sz w:val="22"/>
          <w:szCs w:val="22"/>
        </w:rPr>
        <w:t>__________</w:t>
      </w:r>
    </w:p>
    <w:p w:rsidR="00DF01AA" w:rsidRPr="006F5AA9" w:rsidRDefault="00DF01AA" w:rsidP="00DF01AA">
      <w:pPr>
        <w:jc w:val="both"/>
        <w:rPr>
          <w:sz w:val="22"/>
          <w:szCs w:val="22"/>
        </w:rPr>
      </w:pPr>
      <w:r w:rsidRPr="006F5AA9">
        <w:rPr>
          <w:sz w:val="22"/>
          <w:szCs w:val="22"/>
        </w:rPr>
        <w:t>проживающий (-</w:t>
      </w:r>
      <w:proofErr w:type="spellStart"/>
      <w:r w:rsidRPr="006F5AA9">
        <w:rPr>
          <w:sz w:val="22"/>
          <w:szCs w:val="22"/>
        </w:rPr>
        <w:t>ая</w:t>
      </w:r>
      <w:proofErr w:type="spellEnd"/>
      <w:r w:rsidRPr="006F5AA9">
        <w:rPr>
          <w:sz w:val="22"/>
          <w:szCs w:val="22"/>
        </w:rPr>
        <w:t xml:space="preserve">) по </w:t>
      </w:r>
      <w:proofErr w:type="gramStart"/>
      <w:r w:rsidRPr="006F5AA9">
        <w:rPr>
          <w:sz w:val="22"/>
          <w:szCs w:val="22"/>
        </w:rPr>
        <w:t>адресу:_</w:t>
      </w:r>
      <w:proofErr w:type="gramEnd"/>
      <w:r w:rsidRPr="006F5AA9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</w:t>
      </w:r>
      <w:r w:rsidRPr="006F5AA9">
        <w:rPr>
          <w:sz w:val="22"/>
          <w:szCs w:val="22"/>
        </w:rPr>
        <w:t>___________</w:t>
      </w:r>
    </w:p>
    <w:p w:rsidR="00DF01AA" w:rsidRPr="006F5AA9" w:rsidRDefault="00DF01AA" w:rsidP="00DF01AA">
      <w:pPr>
        <w:jc w:val="both"/>
        <w:rPr>
          <w:sz w:val="22"/>
          <w:szCs w:val="22"/>
        </w:rPr>
      </w:pPr>
      <w:r w:rsidRPr="006F5AA9">
        <w:rPr>
          <w:sz w:val="22"/>
          <w:szCs w:val="22"/>
        </w:rPr>
        <w:t>паспорт серии __________№__________ выдан________________________________</w:t>
      </w:r>
      <w:r>
        <w:rPr>
          <w:sz w:val="22"/>
          <w:szCs w:val="22"/>
        </w:rPr>
        <w:t>_______</w:t>
      </w:r>
      <w:r w:rsidRPr="006F5AA9">
        <w:rPr>
          <w:sz w:val="22"/>
          <w:szCs w:val="22"/>
        </w:rPr>
        <w:t>_______________</w:t>
      </w:r>
    </w:p>
    <w:p w:rsidR="00DF01AA" w:rsidRPr="006F5AA9" w:rsidRDefault="00DF01AA" w:rsidP="00DF01AA">
      <w:pPr>
        <w:jc w:val="both"/>
        <w:rPr>
          <w:sz w:val="22"/>
          <w:szCs w:val="22"/>
        </w:rPr>
      </w:pPr>
      <w:r w:rsidRPr="006F5AA9">
        <w:rPr>
          <w:sz w:val="22"/>
          <w:szCs w:val="22"/>
        </w:rPr>
        <w:t>«____» _____________ 20___г., в соответствии с Федеральным законом от 27.07.2006 №152-ФЗ «О персональ</w:t>
      </w:r>
      <w:r>
        <w:rPr>
          <w:sz w:val="22"/>
          <w:szCs w:val="22"/>
        </w:rPr>
        <w:t>н</w:t>
      </w:r>
      <w:r w:rsidRPr="006F5AA9">
        <w:rPr>
          <w:sz w:val="22"/>
          <w:szCs w:val="22"/>
        </w:rPr>
        <w:t xml:space="preserve">ых данных», даю согласие </w:t>
      </w:r>
      <w:r w:rsidRPr="006F5AA9">
        <w:rPr>
          <w:sz w:val="22"/>
          <w:szCs w:val="22"/>
          <w:u w:val="single"/>
        </w:rPr>
        <w:t xml:space="preserve">МАУ ДО </w:t>
      </w:r>
      <w:r>
        <w:rPr>
          <w:sz w:val="22"/>
          <w:szCs w:val="22"/>
          <w:u w:val="single"/>
        </w:rPr>
        <w:t>ДЮСШ</w:t>
      </w:r>
      <w:r w:rsidRPr="006F5AA9">
        <w:rPr>
          <w:sz w:val="22"/>
          <w:szCs w:val="22"/>
          <w:u w:val="single"/>
        </w:rPr>
        <w:t xml:space="preserve"> «</w:t>
      </w:r>
      <w:r>
        <w:rPr>
          <w:sz w:val="22"/>
          <w:szCs w:val="22"/>
          <w:u w:val="single"/>
        </w:rPr>
        <w:t>Водник</w:t>
      </w:r>
      <w:r w:rsidRPr="006F5AA9">
        <w:rPr>
          <w:sz w:val="22"/>
          <w:szCs w:val="22"/>
          <w:u w:val="single"/>
        </w:rPr>
        <w:t xml:space="preserve">» города Тюмени, </w:t>
      </w:r>
      <w:r w:rsidRPr="006F5AA9">
        <w:rPr>
          <w:sz w:val="22"/>
          <w:szCs w:val="22"/>
        </w:rPr>
        <w:t>расположенного по адресу: 6250</w:t>
      </w:r>
      <w:r>
        <w:rPr>
          <w:sz w:val="22"/>
          <w:szCs w:val="22"/>
        </w:rPr>
        <w:t>15</w:t>
      </w:r>
      <w:r w:rsidRPr="006F5AA9">
        <w:rPr>
          <w:sz w:val="22"/>
          <w:szCs w:val="22"/>
        </w:rPr>
        <w:t xml:space="preserve">, г. Тюмень, ул. </w:t>
      </w:r>
      <w:r>
        <w:rPr>
          <w:sz w:val="22"/>
          <w:szCs w:val="22"/>
        </w:rPr>
        <w:t>Судоремонтная</w:t>
      </w:r>
      <w:r w:rsidRPr="006F5AA9">
        <w:rPr>
          <w:sz w:val="22"/>
          <w:szCs w:val="22"/>
        </w:rPr>
        <w:t xml:space="preserve">, д. </w:t>
      </w:r>
      <w:r>
        <w:rPr>
          <w:sz w:val="22"/>
          <w:szCs w:val="22"/>
        </w:rPr>
        <w:t>2б</w:t>
      </w:r>
      <w:r w:rsidRPr="006F5AA9">
        <w:rPr>
          <w:sz w:val="22"/>
          <w:szCs w:val="22"/>
        </w:rPr>
        <w:t>. 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:rsidR="00DF01AA" w:rsidRDefault="00DF01AA" w:rsidP="00DF01AA">
      <w:pPr>
        <w:jc w:val="both"/>
        <w:rPr>
          <w:sz w:val="22"/>
          <w:szCs w:val="22"/>
        </w:rPr>
      </w:pPr>
      <w:r w:rsidRPr="006F5AA9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  <w:r w:rsidRPr="006F5AA9">
        <w:rPr>
          <w:sz w:val="22"/>
          <w:szCs w:val="22"/>
        </w:rPr>
        <w:t>______,</w:t>
      </w:r>
    </w:p>
    <w:p w:rsidR="00DF01AA" w:rsidRPr="006F5AA9" w:rsidRDefault="00DF01AA" w:rsidP="00DF01AA">
      <w:pPr>
        <w:jc w:val="both"/>
        <w:rPr>
          <w:sz w:val="22"/>
          <w:szCs w:val="22"/>
        </w:rPr>
      </w:pPr>
    </w:p>
    <w:p w:rsidR="00DF01AA" w:rsidRPr="006F5AA9" w:rsidRDefault="00DF01AA" w:rsidP="00DF01AA">
      <w:pPr>
        <w:jc w:val="both"/>
        <w:rPr>
          <w:sz w:val="22"/>
          <w:szCs w:val="22"/>
        </w:rPr>
      </w:pPr>
      <w:r w:rsidRPr="006F5AA9">
        <w:rPr>
          <w:sz w:val="22"/>
          <w:szCs w:val="22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документ), а именно: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фамилия, имя, отчество;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-дата рождения; место рождения;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данные свидетельства о рождении/паспорта (серия, номер, дата выдачи, орган, выдавший документ);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медицинское заключение о допуске к участию в спортивном мероприятии;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место учебы/работы;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спортивный разряд;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вид спорта;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результат участия Субъекта персональных данных в официальном спортивном мероприятии, указанном ниже;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справка школьника с фотографией;</w:t>
      </w:r>
    </w:p>
    <w:p w:rsidR="00DF01AA" w:rsidRPr="006F5AA9" w:rsidRDefault="00DF01AA" w:rsidP="00DF01AA">
      <w:pPr>
        <w:ind w:left="426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- другая информация ___________________________________________</w:t>
      </w:r>
      <w:proofErr w:type="gramStart"/>
      <w:r w:rsidRPr="006F5AA9">
        <w:rPr>
          <w:sz w:val="22"/>
          <w:szCs w:val="22"/>
        </w:rPr>
        <w:t>_(</w:t>
      </w:r>
      <w:proofErr w:type="gramEnd"/>
      <w:r w:rsidRPr="006F5AA9">
        <w:rPr>
          <w:sz w:val="22"/>
          <w:szCs w:val="22"/>
        </w:rPr>
        <w:t>при наличии, заполняется субъектом персональных данных).</w:t>
      </w:r>
    </w:p>
    <w:p w:rsidR="00DF01AA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 xml:space="preserve">Цель обработки персональных данных: участие в официальном спортивном/физкультурном 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мероприятии</w:t>
      </w:r>
      <w:r w:rsidRPr="00455AA1">
        <w:rPr>
          <w:b/>
          <w:sz w:val="22"/>
          <w:szCs w:val="22"/>
        </w:rPr>
        <w:t>:</w:t>
      </w:r>
      <w:r w:rsidRPr="00455AA1">
        <w:rPr>
          <w:b/>
        </w:rPr>
        <w:t xml:space="preserve"> </w:t>
      </w:r>
      <w:r w:rsidRPr="00455AA1">
        <w:rPr>
          <w:b/>
          <w:sz w:val="22"/>
          <w:szCs w:val="22"/>
        </w:rPr>
        <w:t xml:space="preserve">открытый чемпионат и первенство города Тюмени по </w:t>
      </w:r>
      <w:proofErr w:type="spellStart"/>
      <w:r w:rsidRPr="00455AA1">
        <w:rPr>
          <w:b/>
          <w:sz w:val="22"/>
          <w:szCs w:val="22"/>
        </w:rPr>
        <w:t>киокусинкай</w:t>
      </w:r>
      <w:proofErr w:type="spellEnd"/>
    </w:p>
    <w:p w:rsidR="00DF01AA" w:rsidRDefault="00DF01AA" w:rsidP="00DF01AA">
      <w:pPr>
        <w:ind w:firstLine="709"/>
        <w:jc w:val="both"/>
        <w:rPr>
          <w:i/>
          <w:sz w:val="20"/>
          <w:szCs w:val="22"/>
        </w:rPr>
      </w:pPr>
      <w:r w:rsidRPr="006F5AA9">
        <w:rPr>
          <w:i/>
          <w:sz w:val="22"/>
          <w:szCs w:val="22"/>
        </w:rPr>
        <w:t xml:space="preserve">                       </w:t>
      </w:r>
      <w:r w:rsidRPr="006F5AA9">
        <w:rPr>
          <w:i/>
          <w:sz w:val="20"/>
          <w:szCs w:val="22"/>
        </w:rPr>
        <w:t>(указать наименование официального спортивного/физкультурного мероприятия)</w:t>
      </w:r>
    </w:p>
    <w:p w:rsidR="00DF01AA" w:rsidRPr="006F5AA9" w:rsidRDefault="00DF01AA" w:rsidP="00DF01AA">
      <w:pPr>
        <w:ind w:firstLine="709"/>
        <w:jc w:val="both"/>
        <w:rPr>
          <w:i/>
          <w:sz w:val="22"/>
          <w:szCs w:val="22"/>
        </w:rPr>
      </w:pPr>
    </w:p>
    <w:p w:rsidR="00DF01AA" w:rsidRPr="006F5AA9" w:rsidRDefault="00DF01AA" w:rsidP="00DF01AA">
      <w:pPr>
        <w:jc w:val="both"/>
        <w:rPr>
          <w:sz w:val="22"/>
          <w:szCs w:val="22"/>
        </w:rPr>
      </w:pPr>
      <w:r w:rsidRPr="006F5AA9">
        <w:rPr>
          <w:sz w:val="22"/>
          <w:szCs w:val="22"/>
        </w:rPr>
        <w:t>(далее – спортивное/физкультурное мероприятие), а также обработка и освещение результатов мероприятия.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публикации), обезличивание, блокирование, удаление, уничтожение.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 xml:space="preserve">Мне разъяснены юридические последствия отказа предоставить персональные данные Оператору. 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  <w:r w:rsidRPr="006F5AA9">
        <w:rPr>
          <w:sz w:val="22"/>
          <w:szCs w:val="22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DF01AA" w:rsidRPr="006F5AA9" w:rsidRDefault="00DF01AA" w:rsidP="00DF01AA">
      <w:pPr>
        <w:ind w:firstLine="709"/>
        <w:jc w:val="both"/>
        <w:rPr>
          <w:sz w:val="22"/>
          <w:szCs w:val="22"/>
        </w:rPr>
      </w:pPr>
    </w:p>
    <w:p w:rsidR="00DF01AA" w:rsidRPr="006F5AA9" w:rsidRDefault="00DF01AA" w:rsidP="00DF01AA">
      <w:pPr>
        <w:jc w:val="both"/>
        <w:rPr>
          <w:sz w:val="22"/>
          <w:szCs w:val="22"/>
        </w:rPr>
      </w:pPr>
      <w:r w:rsidRPr="006F5AA9">
        <w:rPr>
          <w:sz w:val="22"/>
          <w:szCs w:val="22"/>
        </w:rPr>
        <w:t>____________________________ 20</w:t>
      </w:r>
      <w:r>
        <w:rPr>
          <w:sz w:val="22"/>
          <w:szCs w:val="22"/>
        </w:rPr>
        <w:t>18</w:t>
      </w:r>
      <w:r w:rsidRPr="006F5AA9">
        <w:rPr>
          <w:sz w:val="22"/>
          <w:szCs w:val="22"/>
        </w:rPr>
        <w:t xml:space="preserve">г.                                                       </w:t>
      </w:r>
      <w:r>
        <w:rPr>
          <w:sz w:val="22"/>
          <w:szCs w:val="22"/>
        </w:rPr>
        <w:t xml:space="preserve">                   </w:t>
      </w:r>
      <w:r w:rsidRPr="006F5AA9">
        <w:rPr>
          <w:sz w:val="22"/>
          <w:szCs w:val="22"/>
        </w:rPr>
        <w:t>_____________________</w:t>
      </w:r>
    </w:p>
    <w:p w:rsidR="00DF01AA" w:rsidRPr="006F5AA9" w:rsidRDefault="00DF01AA" w:rsidP="00DF01AA">
      <w:pPr>
        <w:jc w:val="center"/>
        <w:rPr>
          <w:sz w:val="22"/>
          <w:szCs w:val="22"/>
        </w:rPr>
      </w:pPr>
      <w:r w:rsidRPr="006F5AA9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6F5AA9">
        <w:rPr>
          <w:sz w:val="20"/>
          <w:szCs w:val="22"/>
        </w:rPr>
        <w:t>(подпись)</w:t>
      </w:r>
    </w:p>
    <w:p w:rsidR="00DF01AA" w:rsidRPr="006F5AA9" w:rsidRDefault="00DF01AA" w:rsidP="00DF01AA">
      <w:pPr>
        <w:jc w:val="center"/>
        <w:rPr>
          <w:sz w:val="22"/>
          <w:szCs w:val="22"/>
        </w:rPr>
      </w:pPr>
    </w:p>
    <w:p w:rsidR="00DF01AA" w:rsidRDefault="00DF01AA" w:rsidP="00DF01AA">
      <w:pPr>
        <w:jc w:val="center"/>
        <w:rPr>
          <w:sz w:val="22"/>
          <w:szCs w:val="22"/>
        </w:rPr>
      </w:pPr>
      <w:r w:rsidRPr="006F5AA9">
        <w:rPr>
          <w:sz w:val="22"/>
          <w:szCs w:val="22"/>
        </w:rPr>
        <w:t>Подпись несовершеннолетнего, достигшего возраста 14 лет __________________________________________</w:t>
      </w:r>
    </w:p>
    <w:p w:rsidR="00DF01AA" w:rsidRPr="006F5AA9" w:rsidRDefault="00DF01AA" w:rsidP="00DF01AA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F5AA9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6</w:t>
      </w:r>
    </w:p>
    <w:p w:rsidR="00DF01AA" w:rsidRPr="006F5AA9" w:rsidRDefault="00DF01AA" w:rsidP="00DF01AA">
      <w:pPr>
        <w:jc w:val="right"/>
        <w:rPr>
          <w:sz w:val="22"/>
          <w:szCs w:val="22"/>
        </w:rPr>
      </w:pPr>
    </w:p>
    <w:p w:rsidR="00DF01AA" w:rsidRPr="006F5AA9" w:rsidRDefault="00DF01AA" w:rsidP="00DF01A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ДО </w:t>
      </w:r>
      <w:r w:rsidRPr="006F5AA9">
        <w:rPr>
          <w:sz w:val="22"/>
          <w:szCs w:val="22"/>
        </w:rPr>
        <w:t>ДЮСШ</w:t>
      </w:r>
    </w:p>
    <w:p w:rsidR="00DF01AA" w:rsidRPr="006F5AA9" w:rsidRDefault="00DF01AA" w:rsidP="00DF01AA">
      <w:pPr>
        <w:jc w:val="right"/>
        <w:rPr>
          <w:sz w:val="22"/>
          <w:szCs w:val="22"/>
        </w:rPr>
      </w:pPr>
      <w:r w:rsidRPr="006F5AA9">
        <w:rPr>
          <w:sz w:val="22"/>
          <w:szCs w:val="22"/>
        </w:rPr>
        <w:t>«</w:t>
      </w:r>
      <w:r>
        <w:rPr>
          <w:sz w:val="22"/>
          <w:szCs w:val="22"/>
        </w:rPr>
        <w:t>Водник</w:t>
      </w:r>
      <w:r w:rsidRPr="006F5AA9">
        <w:rPr>
          <w:sz w:val="22"/>
          <w:szCs w:val="22"/>
        </w:rPr>
        <w:t>» города Тюмени</w:t>
      </w:r>
    </w:p>
    <w:p w:rsidR="00DF01AA" w:rsidRPr="006F5AA9" w:rsidRDefault="00B53DBC" w:rsidP="00DF01AA">
      <w:pPr>
        <w:jc w:val="right"/>
        <w:rPr>
          <w:sz w:val="22"/>
          <w:szCs w:val="22"/>
        </w:rPr>
      </w:pPr>
      <w:proofErr w:type="spellStart"/>
      <w:r w:rsidRPr="00B53DBC">
        <w:rPr>
          <w:sz w:val="22"/>
          <w:szCs w:val="22"/>
        </w:rPr>
        <w:t>И.А.Куприяновой</w:t>
      </w:r>
      <w:proofErr w:type="spellEnd"/>
    </w:p>
    <w:p w:rsidR="00DF01AA" w:rsidRPr="001405BF" w:rsidRDefault="00DF01AA" w:rsidP="00DF01AA">
      <w:pPr>
        <w:jc w:val="center"/>
        <w:rPr>
          <w:b/>
          <w:sz w:val="22"/>
          <w:szCs w:val="22"/>
        </w:rPr>
      </w:pPr>
      <w:r w:rsidRPr="001405BF">
        <w:rPr>
          <w:b/>
          <w:sz w:val="22"/>
          <w:szCs w:val="22"/>
        </w:rPr>
        <w:t>Согласие</w:t>
      </w:r>
    </w:p>
    <w:p w:rsidR="00DF01AA" w:rsidRPr="001405BF" w:rsidRDefault="00DF01AA" w:rsidP="00DF01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Субъекта </w:t>
      </w:r>
      <w:r w:rsidRPr="001405BF">
        <w:rPr>
          <w:b/>
          <w:sz w:val="22"/>
          <w:szCs w:val="22"/>
        </w:rPr>
        <w:t xml:space="preserve">на обработку </w:t>
      </w:r>
      <w:r>
        <w:rPr>
          <w:b/>
          <w:sz w:val="22"/>
          <w:szCs w:val="22"/>
        </w:rPr>
        <w:t xml:space="preserve">его </w:t>
      </w:r>
      <w:r w:rsidRPr="001405BF">
        <w:rPr>
          <w:b/>
          <w:sz w:val="22"/>
          <w:szCs w:val="22"/>
        </w:rPr>
        <w:t>персональных данных</w:t>
      </w:r>
    </w:p>
    <w:p w:rsidR="00DF01AA" w:rsidRPr="006F5AA9" w:rsidRDefault="00DF01AA" w:rsidP="00DF01AA">
      <w:pPr>
        <w:jc w:val="right"/>
        <w:rPr>
          <w:sz w:val="22"/>
          <w:szCs w:val="22"/>
        </w:rPr>
      </w:pPr>
    </w:p>
    <w:p w:rsidR="00DF01AA" w:rsidRPr="006F5AA9" w:rsidRDefault="00DF01AA" w:rsidP="00DF01AA">
      <w:pPr>
        <w:ind w:firstLine="709"/>
        <w:rPr>
          <w:sz w:val="22"/>
          <w:szCs w:val="22"/>
        </w:rPr>
      </w:pPr>
      <w:r w:rsidRPr="006F5AA9">
        <w:rPr>
          <w:sz w:val="22"/>
          <w:szCs w:val="22"/>
        </w:rPr>
        <w:t>Я______________________________________________________________</w:t>
      </w:r>
      <w:r>
        <w:rPr>
          <w:sz w:val="22"/>
          <w:szCs w:val="22"/>
        </w:rPr>
        <w:t>_________________________</w:t>
      </w:r>
    </w:p>
    <w:p w:rsidR="00DF01AA" w:rsidRPr="006F5AA9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>проживающий (-</w:t>
      </w:r>
      <w:proofErr w:type="spellStart"/>
      <w:r w:rsidRPr="006F5AA9">
        <w:rPr>
          <w:sz w:val="22"/>
          <w:szCs w:val="22"/>
        </w:rPr>
        <w:t>ая</w:t>
      </w:r>
      <w:proofErr w:type="spellEnd"/>
      <w:r w:rsidRPr="006F5AA9">
        <w:rPr>
          <w:sz w:val="22"/>
          <w:szCs w:val="22"/>
        </w:rPr>
        <w:t xml:space="preserve">) по </w:t>
      </w:r>
      <w:proofErr w:type="gramStart"/>
      <w:r w:rsidRPr="006F5AA9">
        <w:rPr>
          <w:sz w:val="22"/>
          <w:szCs w:val="22"/>
        </w:rPr>
        <w:t>адресу:_</w:t>
      </w:r>
      <w:proofErr w:type="gramEnd"/>
      <w:r w:rsidRPr="006F5AA9">
        <w:rPr>
          <w:sz w:val="22"/>
          <w:szCs w:val="22"/>
        </w:rPr>
        <w:t>____________________________________________________________________</w:t>
      </w:r>
    </w:p>
    <w:p w:rsidR="00DF01AA" w:rsidRPr="006F5AA9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>паспорт серии __________№__________ выдан______________________________________________________</w:t>
      </w:r>
    </w:p>
    <w:p w:rsidR="00DF01AA" w:rsidRPr="006F5AA9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 xml:space="preserve">«____» _____________ 20___г., в соответствии с Федеральным законом от 27.07.2006 №152-ФЗ «О персональных данных», даю согласие </w:t>
      </w:r>
      <w:r w:rsidRPr="00455AA1">
        <w:rPr>
          <w:sz w:val="22"/>
          <w:szCs w:val="22"/>
        </w:rPr>
        <w:t>МАУ ДО ДЮСШ «Водник» города Тюмени, расположенного по адресу</w:t>
      </w:r>
      <w:r>
        <w:rPr>
          <w:sz w:val="22"/>
          <w:szCs w:val="22"/>
        </w:rPr>
        <w:t>: 625015, г. Тюмень, ул. Судоре</w:t>
      </w:r>
      <w:r w:rsidRPr="00455AA1">
        <w:rPr>
          <w:sz w:val="22"/>
          <w:szCs w:val="22"/>
        </w:rPr>
        <w:t>монтная, д. 2б</w:t>
      </w:r>
      <w:r w:rsidRPr="006F5AA9">
        <w:rPr>
          <w:sz w:val="22"/>
          <w:szCs w:val="22"/>
        </w:rPr>
        <w:t xml:space="preserve"> (далее – Оператор) на обработку </w:t>
      </w:r>
      <w:r>
        <w:rPr>
          <w:sz w:val="22"/>
          <w:szCs w:val="22"/>
        </w:rPr>
        <w:t xml:space="preserve">моих </w:t>
      </w:r>
      <w:r w:rsidRPr="006F5AA9">
        <w:rPr>
          <w:sz w:val="22"/>
          <w:szCs w:val="22"/>
        </w:rPr>
        <w:t>персональных данных</w:t>
      </w:r>
      <w:r>
        <w:rPr>
          <w:sz w:val="22"/>
          <w:szCs w:val="22"/>
        </w:rPr>
        <w:t xml:space="preserve">, </w:t>
      </w:r>
      <w:r w:rsidRPr="006F5AA9">
        <w:rPr>
          <w:sz w:val="22"/>
          <w:szCs w:val="22"/>
        </w:rPr>
        <w:t>а именно:</w:t>
      </w:r>
    </w:p>
    <w:p w:rsidR="00DF01AA" w:rsidRPr="006F5AA9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>- фамилия, имя, отчество;</w:t>
      </w:r>
    </w:p>
    <w:p w:rsidR="00DF01AA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>-</w:t>
      </w:r>
      <w:r>
        <w:rPr>
          <w:sz w:val="22"/>
          <w:szCs w:val="22"/>
        </w:rPr>
        <w:t xml:space="preserve">год, месяц, дата и </w:t>
      </w:r>
      <w:r w:rsidRPr="006F5AA9">
        <w:rPr>
          <w:sz w:val="22"/>
          <w:szCs w:val="22"/>
        </w:rPr>
        <w:t>место рождения;</w:t>
      </w:r>
    </w:p>
    <w:p w:rsidR="00DF01AA" w:rsidRDefault="00DF01AA" w:rsidP="00DF01AA">
      <w:pPr>
        <w:rPr>
          <w:sz w:val="22"/>
          <w:szCs w:val="22"/>
        </w:rPr>
      </w:pPr>
      <w:r>
        <w:rPr>
          <w:sz w:val="22"/>
          <w:szCs w:val="22"/>
        </w:rPr>
        <w:t>- адрес регистрации и проживания;</w:t>
      </w:r>
    </w:p>
    <w:p w:rsidR="00DF01AA" w:rsidRDefault="00DF01AA" w:rsidP="00DF01AA">
      <w:pPr>
        <w:rPr>
          <w:sz w:val="22"/>
          <w:szCs w:val="22"/>
        </w:rPr>
      </w:pPr>
      <w:r>
        <w:rPr>
          <w:sz w:val="22"/>
          <w:szCs w:val="22"/>
        </w:rPr>
        <w:t>- спортивный разряд;</w:t>
      </w:r>
    </w:p>
    <w:p w:rsidR="00DF01AA" w:rsidRDefault="00DF01AA" w:rsidP="00DF01AA">
      <w:pPr>
        <w:rPr>
          <w:sz w:val="22"/>
          <w:szCs w:val="22"/>
        </w:rPr>
      </w:pPr>
      <w:r>
        <w:rPr>
          <w:sz w:val="22"/>
          <w:szCs w:val="22"/>
        </w:rPr>
        <w:t>- вид спорта;</w:t>
      </w:r>
    </w:p>
    <w:p w:rsidR="00DF01AA" w:rsidRPr="0068305E" w:rsidRDefault="00DF01AA" w:rsidP="00DF01AA">
      <w:pPr>
        <w:rPr>
          <w:sz w:val="22"/>
          <w:szCs w:val="22"/>
        </w:rPr>
      </w:pPr>
      <w:r>
        <w:rPr>
          <w:sz w:val="22"/>
          <w:szCs w:val="22"/>
        </w:rPr>
        <w:t>- место учебы/работы;</w:t>
      </w:r>
    </w:p>
    <w:p w:rsidR="00DF01AA" w:rsidRPr="006F5AA9" w:rsidRDefault="00DF01AA" w:rsidP="00DF01AA">
      <w:pPr>
        <w:rPr>
          <w:sz w:val="22"/>
          <w:szCs w:val="22"/>
        </w:rPr>
      </w:pPr>
      <w:r>
        <w:rPr>
          <w:sz w:val="22"/>
          <w:szCs w:val="22"/>
        </w:rPr>
        <w:t>- пол;</w:t>
      </w:r>
    </w:p>
    <w:p w:rsidR="00DF01AA" w:rsidRPr="006F5AA9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>- другая информация ____________</w:t>
      </w:r>
      <w:r>
        <w:rPr>
          <w:sz w:val="22"/>
          <w:szCs w:val="22"/>
        </w:rPr>
        <w:t>______________________________</w:t>
      </w:r>
      <w:proofErr w:type="gramStart"/>
      <w:r>
        <w:rPr>
          <w:sz w:val="22"/>
          <w:szCs w:val="22"/>
        </w:rPr>
        <w:t>_</w:t>
      </w:r>
      <w:r w:rsidRPr="006F5AA9">
        <w:rPr>
          <w:sz w:val="22"/>
          <w:szCs w:val="22"/>
        </w:rPr>
        <w:t>(</w:t>
      </w:r>
      <w:proofErr w:type="gramEnd"/>
      <w:r w:rsidRPr="006F5AA9">
        <w:rPr>
          <w:sz w:val="22"/>
          <w:szCs w:val="22"/>
        </w:rPr>
        <w:t>при наличии, заполняется субъектом персональных данных).</w:t>
      </w:r>
    </w:p>
    <w:p w:rsidR="00DF01AA" w:rsidRDefault="00DF01AA" w:rsidP="00DF01AA">
      <w:pPr>
        <w:ind w:firstLine="709"/>
        <w:rPr>
          <w:sz w:val="22"/>
          <w:szCs w:val="22"/>
        </w:rPr>
      </w:pPr>
      <w:r w:rsidRPr="006F5AA9">
        <w:rPr>
          <w:sz w:val="22"/>
          <w:szCs w:val="22"/>
        </w:rPr>
        <w:t>Обработка вышеуказанных персональных дан</w:t>
      </w:r>
      <w:r>
        <w:rPr>
          <w:sz w:val="22"/>
          <w:szCs w:val="22"/>
        </w:rPr>
        <w:t xml:space="preserve">ных будет осуществляться путем </w:t>
      </w:r>
      <w:r w:rsidRPr="006F5AA9">
        <w:rPr>
          <w:sz w:val="22"/>
          <w:szCs w:val="22"/>
        </w:rPr>
        <w:t>сбор</w:t>
      </w:r>
      <w:r>
        <w:rPr>
          <w:sz w:val="22"/>
          <w:szCs w:val="22"/>
        </w:rPr>
        <w:t>а,</w:t>
      </w:r>
      <w:r w:rsidRPr="006F5AA9">
        <w:rPr>
          <w:sz w:val="22"/>
          <w:szCs w:val="22"/>
        </w:rPr>
        <w:t xml:space="preserve"> систематизаци</w:t>
      </w:r>
      <w:r>
        <w:rPr>
          <w:sz w:val="22"/>
          <w:szCs w:val="22"/>
        </w:rPr>
        <w:t>и</w:t>
      </w:r>
      <w:r w:rsidRPr="006F5AA9">
        <w:rPr>
          <w:sz w:val="22"/>
          <w:szCs w:val="22"/>
        </w:rPr>
        <w:t>, накопление</w:t>
      </w:r>
      <w:r>
        <w:rPr>
          <w:sz w:val="22"/>
          <w:szCs w:val="22"/>
        </w:rPr>
        <w:t>, передачи, уточнения</w:t>
      </w:r>
      <w:r w:rsidRPr="006F5AA9">
        <w:rPr>
          <w:sz w:val="22"/>
          <w:szCs w:val="22"/>
        </w:rPr>
        <w:t>, обезличиван</w:t>
      </w:r>
      <w:r>
        <w:rPr>
          <w:sz w:val="22"/>
          <w:szCs w:val="22"/>
        </w:rPr>
        <w:t xml:space="preserve">ия, блокирования, удаления и </w:t>
      </w:r>
      <w:r w:rsidRPr="006F5AA9">
        <w:rPr>
          <w:sz w:val="22"/>
          <w:szCs w:val="22"/>
        </w:rPr>
        <w:t>уничтожени</w:t>
      </w:r>
      <w:r>
        <w:rPr>
          <w:sz w:val="22"/>
          <w:szCs w:val="22"/>
        </w:rPr>
        <w:t>я, смешанным способом (с использованием средств автоматизации и без).</w:t>
      </w:r>
    </w:p>
    <w:p w:rsidR="00DF01AA" w:rsidRDefault="00DF01AA" w:rsidP="00DF01A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DF01AA" w:rsidRDefault="00DF01AA" w:rsidP="00DF01A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</w:t>
      </w:r>
    </w:p>
    <w:p w:rsidR="00DF01AA" w:rsidRDefault="00DF01AA" w:rsidP="00DF01AA">
      <w:pPr>
        <w:ind w:firstLine="709"/>
        <w:rPr>
          <w:sz w:val="22"/>
          <w:szCs w:val="22"/>
        </w:rPr>
      </w:pPr>
      <w:r>
        <w:rPr>
          <w:sz w:val="22"/>
          <w:szCs w:val="22"/>
        </w:rPr>
        <w:t>Я даю согласие считать мои персональные данные, а именно фамилия, имя отчество, фотография,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DF01AA" w:rsidRDefault="00DF01AA" w:rsidP="00DF01AA">
      <w:pPr>
        <w:ind w:firstLine="709"/>
        <w:rPr>
          <w:sz w:val="22"/>
          <w:szCs w:val="22"/>
        </w:rPr>
      </w:pPr>
      <w:r w:rsidRPr="006F5AA9">
        <w:rPr>
          <w:sz w:val="22"/>
          <w:szCs w:val="22"/>
        </w:rPr>
        <w:t xml:space="preserve">Я </w:t>
      </w:r>
      <w:r>
        <w:rPr>
          <w:sz w:val="22"/>
          <w:szCs w:val="22"/>
        </w:rPr>
        <w:t>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DF01AA" w:rsidRPr="006F5AA9" w:rsidRDefault="00DF01AA" w:rsidP="00DF01A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DF01AA" w:rsidRPr="006F5AA9" w:rsidRDefault="00DF01AA" w:rsidP="00DF01AA">
      <w:pPr>
        <w:ind w:firstLine="709"/>
        <w:rPr>
          <w:sz w:val="22"/>
          <w:szCs w:val="22"/>
        </w:rPr>
      </w:pPr>
      <w:r w:rsidRPr="006F5AA9">
        <w:rPr>
          <w:sz w:val="22"/>
          <w:szCs w:val="22"/>
        </w:rPr>
        <w:t xml:space="preserve">Мне разъяснены юридические последствия отказа предоставить </w:t>
      </w:r>
      <w:r>
        <w:rPr>
          <w:sz w:val="22"/>
          <w:szCs w:val="22"/>
        </w:rPr>
        <w:t xml:space="preserve">мои </w:t>
      </w:r>
      <w:r w:rsidRPr="006F5AA9">
        <w:rPr>
          <w:sz w:val="22"/>
          <w:szCs w:val="22"/>
        </w:rPr>
        <w:t xml:space="preserve">персональные данные Оператору. </w:t>
      </w:r>
    </w:p>
    <w:p w:rsidR="00DF01AA" w:rsidRPr="006F5AA9" w:rsidRDefault="00DF01AA" w:rsidP="00DF01AA">
      <w:pPr>
        <w:ind w:firstLine="709"/>
        <w:rPr>
          <w:sz w:val="22"/>
          <w:szCs w:val="22"/>
        </w:rPr>
      </w:pPr>
      <w:r w:rsidRPr="006F5AA9">
        <w:rPr>
          <w:sz w:val="22"/>
          <w:szCs w:val="22"/>
        </w:rPr>
        <w:t>Согласие вступает в силу со дня его подписания</w:t>
      </w:r>
      <w:r>
        <w:rPr>
          <w:sz w:val="22"/>
          <w:szCs w:val="22"/>
        </w:rPr>
        <w:t xml:space="preserve"> </w:t>
      </w:r>
      <w:r w:rsidRPr="006F5AA9">
        <w:rPr>
          <w:sz w:val="22"/>
          <w:szCs w:val="22"/>
        </w:rPr>
        <w:t>Согласие может быть отозвано мною в любое время на основа</w:t>
      </w:r>
      <w:r>
        <w:rPr>
          <w:sz w:val="22"/>
          <w:szCs w:val="22"/>
        </w:rPr>
        <w:t>нии моего письменного заявления.</w:t>
      </w:r>
    </w:p>
    <w:p w:rsidR="00DF01AA" w:rsidRPr="006F5AA9" w:rsidRDefault="00DF01AA" w:rsidP="00DF01AA">
      <w:pPr>
        <w:rPr>
          <w:sz w:val="22"/>
          <w:szCs w:val="22"/>
        </w:rPr>
      </w:pPr>
    </w:p>
    <w:p w:rsidR="00DF01AA" w:rsidRPr="006F5AA9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>___________________</w:t>
      </w:r>
      <w:r>
        <w:rPr>
          <w:sz w:val="22"/>
          <w:szCs w:val="22"/>
        </w:rPr>
        <w:t>_________ 2018</w:t>
      </w:r>
      <w:r w:rsidRPr="006F5AA9">
        <w:rPr>
          <w:sz w:val="22"/>
          <w:szCs w:val="22"/>
        </w:rPr>
        <w:t>г.                                                                          _____________________</w:t>
      </w:r>
    </w:p>
    <w:p w:rsidR="00DF01AA" w:rsidRPr="006F5AA9" w:rsidRDefault="00DF01AA" w:rsidP="00DF01AA">
      <w:pPr>
        <w:rPr>
          <w:sz w:val="22"/>
          <w:szCs w:val="22"/>
        </w:rPr>
      </w:pPr>
      <w:r w:rsidRPr="006F5AA9">
        <w:rPr>
          <w:sz w:val="22"/>
          <w:szCs w:val="22"/>
        </w:rPr>
        <w:t xml:space="preserve">                                                                                                                                        (подпись)</w:t>
      </w:r>
    </w:p>
    <w:p w:rsidR="00DF01AA" w:rsidRPr="006F5AA9" w:rsidRDefault="00DF01AA" w:rsidP="00DF01AA">
      <w:pPr>
        <w:rPr>
          <w:sz w:val="22"/>
          <w:szCs w:val="22"/>
        </w:rPr>
      </w:pPr>
    </w:p>
    <w:p w:rsidR="00DF01AA" w:rsidRPr="006F5AA9" w:rsidRDefault="00DF01AA" w:rsidP="00DF01AA">
      <w:pPr>
        <w:rPr>
          <w:sz w:val="22"/>
          <w:szCs w:val="22"/>
        </w:rPr>
      </w:pPr>
    </w:p>
    <w:p w:rsidR="00DF01AA" w:rsidRPr="00DF01AA" w:rsidRDefault="00DF01AA" w:rsidP="00DF01AA">
      <w:pPr>
        <w:tabs>
          <w:tab w:val="left" w:pos="7020"/>
        </w:tabs>
      </w:pPr>
    </w:p>
    <w:sectPr w:rsidR="00DF01AA" w:rsidRPr="00DF01AA" w:rsidSect="00DF0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A069A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187107"/>
    <w:multiLevelType w:val="hybridMultilevel"/>
    <w:tmpl w:val="B4CA4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F42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4E2396"/>
    <w:multiLevelType w:val="hybridMultilevel"/>
    <w:tmpl w:val="E4982BB6"/>
    <w:lvl w:ilvl="0" w:tplc="567A0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3EA"/>
    <w:multiLevelType w:val="hybridMultilevel"/>
    <w:tmpl w:val="32845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168FC"/>
    <w:multiLevelType w:val="multilevel"/>
    <w:tmpl w:val="9526510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6" w15:restartNumberingAfterBreak="0">
    <w:nsid w:val="6DEA7AC8"/>
    <w:multiLevelType w:val="multilevel"/>
    <w:tmpl w:val="BC9C25A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67"/>
    <w:rsid w:val="000155FE"/>
    <w:rsid w:val="00021D7C"/>
    <w:rsid w:val="00040ADE"/>
    <w:rsid w:val="0008658F"/>
    <w:rsid w:val="00093113"/>
    <w:rsid w:val="000A19F6"/>
    <w:rsid w:val="000D2EF7"/>
    <w:rsid w:val="00121EA1"/>
    <w:rsid w:val="001539BB"/>
    <w:rsid w:val="00177362"/>
    <w:rsid w:val="00185BCD"/>
    <w:rsid w:val="001C376D"/>
    <w:rsid w:val="001D2665"/>
    <w:rsid w:val="001E2F21"/>
    <w:rsid w:val="001F477D"/>
    <w:rsid w:val="001F7440"/>
    <w:rsid w:val="0023696E"/>
    <w:rsid w:val="00244DE5"/>
    <w:rsid w:val="00254C79"/>
    <w:rsid w:val="00257A2E"/>
    <w:rsid w:val="0026732D"/>
    <w:rsid w:val="00276038"/>
    <w:rsid w:val="002B0EFC"/>
    <w:rsid w:val="002E7389"/>
    <w:rsid w:val="00364283"/>
    <w:rsid w:val="003933FA"/>
    <w:rsid w:val="003A200D"/>
    <w:rsid w:val="003A583F"/>
    <w:rsid w:val="003D08F4"/>
    <w:rsid w:val="003E30C2"/>
    <w:rsid w:val="00411663"/>
    <w:rsid w:val="00425BB1"/>
    <w:rsid w:val="00445C59"/>
    <w:rsid w:val="004527AF"/>
    <w:rsid w:val="00455FCD"/>
    <w:rsid w:val="00460682"/>
    <w:rsid w:val="00463F02"/>
    <w:rsid w:val="004644E2"/>
    <w:rsid w:val="00465316"/>
    <w:rsid w:val="00491542"/>
    <w:rsid w:val="004B3EFB"/>
    <w:rsid w:val="0051162B"/>
    <w:rsid w:val="005361CB"/>
    <w:rsid w:val="00552F1F"/>
    <w:rsid w:val="00591C46"/>
    <w:rsid w:val="005B37C3"/>
    <w:rsid w:val="00605E13"/>
    <w:rsid w:val="00663F27"/>
    <w:rsid w:val="00683FAD"/>
    <w:rsid w:val="006A6F11"/>
    <w:rsid w:val="006B606F"/>
    <w:rsid w:val="006C2B6C"/>
    <w:rsid w:val="006E4FA9"/>
    <w:rsid w:val="00727CCB"/>
    <w:rsid w:val="00732947"/>
    <w:rsid w:val="0074726B"/>
    <w:rsid w:val="00747BAA"/>
    <w:rsid w:val="0075311D"/>
    <w:rsid w:val="0076795C"/>
    <w:rsid w:val="0079255E"/>
    <w:rsid w:val="007B508C"/>
    <w:rsid w:val="007C2990"/>
    <w:rsid w:val="007E23F3"/>
    <w:rsid w:val="007E424B"/>
    <w:rsid w:val="00803327"/>
    <w:rsid w:val="00813CF1"/>
    <w:rsid w:val="00862295"/>
    <w:rsid w:val="0089199B"/>
    <w:rsid w:val="008B25E6"/>
    <w:rsid w:val="00973062"/>
    <w:rsid w:val="009731F8"/>
    <w:rsid w:val="009A4B61"/>
    <w:rsid w:val="009A4E82"/>
    <w:rsid w:val="009C3129"/>
    <w:rsid w:val="009C7D68"/>
    <w:rsid w:val="00A93E03"/>
    <w:rsid w:val="00A965A4"/>
    <w:rsid w:val="00AB14E5"/>
    <w:rsid w:val="00AE1376"/>
    <w:rsid w:val="00B36F98"/>
    <w:rsid w:val="00B40713"/>
    <w:rsid w:val="00B53DBC"/>
    <w:rsid w:val="00B63705"/>
    <w:rsid w:val="00B91528"/>
    <w:rsid w:val="00BA25D2"/>
    <w:rsid w:val="00BB1926"/>
    <w:rsid w:val="00BD0FCB"/>
    <w:rsid w:val="00BD588C"/>
    <w:rsid w:val="00BD5A0F"/>
    <w:rsid w:val="00BE4E99"/>
    <w:rsid w:val="00C44B23"/>
    <w:rsid w:val="00C538B0"/>
    <w:rsid w:val="00C65D9A"/>
    <w:rsid w:val="00D569D6"/>
    <w:rsid w:val="00D7156B"/>
    <w:rsid w:val="00DA2BF3"/>
    <w:rsid w:val="00DD4667"/>
    <w:rsid w:val="00DD7324"/>
    <w:rsid w:val="00DF01AA"/>
    <w:rsid w:val="00E14A1B"/>
    <w:rsid w:val="00E15CAD"/>
    <w:rsid w:val="00E466C5"/>
    <w:rsid w:val="00E5505D"/>
    <w:rsid w:val="00E75DC3"/>
    <w:rsid w:val="00E95896"/>
    <w:rsid w:val="00EE2E74"/>
    <w:rsid w:val="00F32D8E"/>
    <w:rsid w:val="00F52077"/>
    <w:rsid w:val="00F55317"/>
    <w:rsid w:val="00FA1A5C"/>
    <w:rsid w:val="00FD7615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B0923"/>
  <w15:docId w15:val="{FF5D5138-356C-4722-9267-4724FE3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66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66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6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AD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332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3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73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DD7324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8">
    <w:name w:val="Заголовок Знак"/>
    <w:basedOn w:val="a0"/>
    <w:link w:val="a7"/>
    <w:uiPriority w:val="10"/>
    <w:rsid w:val="00DD732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Normal (Web)"/>
    <w:basedOn w:val="a"/>
    <w:uiPriority w:val="99"/>
    <w:rsid w:val="00DD7324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a">
    <w:name w:val="Plain Text"/>
    <w:basedOn w:val="a"/>
    <w:link w:val="ab"/>
    <w:semiHidden/>
    <w:rsid w:val="00244DE5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b">
    <w:name w:val="Текст Знак"/>
    <w:basedOn w:val="a0"/>
    <w:link w:val="aa"/>
    <w:semiHidden/>
    <w:rsid w:val="00244DE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244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44D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4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4DE5"/>
    <w:pPr>
      <w:widowControl w:val="0"/>
      <w:autoSpaceDE w:val="0"/>
      <w:autoSpaceDN w:val="0"/>
      <w:adjustRightInd w:val="0"/>
      <w:spacing w:line="222" w:lineRule="exact"/>
      <w:ind w:firstLine="580"/>
    </w:pPr>
  </w:style>
  <w:style w:type="paragraph" w:customStyle="1" w:styleId="Style11">
    <w:name w:val="Style11"/>
    <w:basedOn w:val="a"/>
    <w:uiPriority w:val="99"/>
    <w:rsid w:val="00244DE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244DE5"/>
    <w:pPr>
      <w:widowControl w:val="0"/>
      <w:autoSpaceDE w:val="0"/>
      <w:autoSpaceDN w:val="0"/>
      <w:adjustRightInd w:val="0"/>
      <w:spacing w:line="218" w:lineRule="exact"/>
      <w:jc w:val="both"/>
    </w:pPr>
  </w:style>
  <w:style w:type="character" w:customStyle="1" w:styleId="FontStyle27">
    <w:name w:val="Font Style27"/>
    <w:uiPriority w:val="99"/>
    <w:rsid w:val="00244D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244D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0D72-CDB1-4C69-B03A-6AD1B3D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43</cp:revision>
  <dcterms:created xsi:type="dcterms:W3CDTF">2016-08-18T12:04:00Z</dcterms:created>
  <dcterms:modified xsi:type="dcterms:W3CDTF">2019-09-10T10:21:00Z</dcterms:modified>
</cp:coreProperties>
</file>